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B35E" w14:textId="18C9D3A7" w:rsidR="00B92AA2" w:rsidRDefault="00B92AA2">
      <w:pPr>
        <w:pStyle w:val="Heading2"/>
        <w:divId w:val="1328939173"/>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sidR="005357A3">
        <w:rPr>
          <w:rFonts w:ascii="Calibri Light" w:eastAsia="Times New Roman" w:hAnsi="Calibri Light" w:cs="Calibri Light"/>
          <w:color w:val="2F5496"/>
        </w:rPr>
        <w:t>Arts, Media and Communication</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1</w:t>
      </w:r>
    </w:p>
    <w:p w14:paraId="6BB90B07" w14:textId="6A9A4A30" w:rsidR="00B92AA2" w:rsidRPr="00B92AA2" w:rsidRDefault="00B92AA2">
      <w:pPr>
        <w:pStyle w:val="Heading2"/>
        <w:divId w:val="1328939173"/>
        <w:rPr>
          <w:rFonts w:ascii="Calibri Light" w:eastAsia="Times New Roman" w:hAnsi="Calibri Light" w:cs="Calibri Light"/>
          <w:color w:val="2F5496"/>
          <w:sz w:val="28"/>
          <w:szCs w:val="28"/>
        </w:rPr>
      </w:pPr>
      <w:r w:rsidRPr="00A7690F">
        <w:rPr>
          <w:rStyle w:val="Heading2Char"/>
          <w:rFonts w:eastAsia="Times New Roman"/>
          <w:sz w:val="28"/>
          <w:szCs w:val="28"/>
        </w:rPr>
        <w:t>Please note, postgraduate students can take modules relating to their degree course only</w:t>
      </w:r>
    </w:p>
    <w:p w14:paraId="690CF165" w14:textId="77777777" w:rsidR="00B92AA2" w:rsidRDefault="00B92AA2">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000000" w14:paraId="05C4892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95A1E2" w14:textId="77777777" w:rsidR="00B92AA2" w:rsidRDefault="00B92AA2">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702E0B" w14:textId="77777777" w:rsidR="00B92AA2" w:rsidRDefault="00B92AA2">
            <w:pPr>
              <w:spacing w:before="0" w:beforeAutospacing="0" w:after="300"/>
              <w:rPr>
                <w:rFonts w:eastAsia="Times New Roman"/>
              </w:rPr>
            </w:pPr>
            <w:hyperlink w:anchor="5BUSS005X" w:history="1">
              <w:r>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A35F1F" w14:textId="77777777" w:rsidR="00B92AA2" w:rsidRDefault="00B92AA2">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84FD4F" w14:textId="77777777" w:rsidR="00B92AA2" w:rsidRDefault="00B92AA2">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F67966"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9BEC48" w14:textId="77777777" w:rsidR="00B92AA2" w:rsidRDefault="00B92AA2">
            <w:pPr>
              <w:spacing w:before="0" w:beforeAutospacing="0" w:after="300"/>
              <w:rPr>
                <w:rFonts w:eastAsia="Times New Roman"/>
              </w:rPr>
            </w:pPr>
            <w:r>
              <w:rPr>
                <w:rFonts w:eastAsia="Times New Roman"/>
              </w:rPr>
              <w:t>US Credits 4 / ECTS credits 10*</w:t>
            </w:r>
          </w:p>
        </w:tc>
      </w:tr>
    </w:tbl>
    <w:p w14:paraId="5FCDA44F" w14:textId="77777777" w:rsidR="00B92AA2" w:rsidRDefault="00B92AA2">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1"/>
        <w:gridCol w:w="2175"/>
        <w:gridCol w:w="914"/>
        <w:gridCol w:w="1382"/>
        <w:gridCol w:w="1002"/>
        <w:gridCol w:w="1716"/>
      </w:tblGrid>
      <w:tr w:rsidR="00000000" w14:paraId="460AF22C"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25450F" w14:textId="77777777" w:rsidR="00B92AA2" w:rsidRDefault="00B92AA2">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D752E7" w14:textId="77777777" w:rsidR="00B92AA2" w:rsidRDefault="00B92AA2">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942488" w14:textId="77777777" w:rsidR="00B92AA2" w:rsidRDefault="00B92AA2">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4A7396" w14:textId="77777777" w:rsidR="00B92AA2" w:rsidRDefault="00B92AA2">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4116D6" w14:textId="77777777" w:rsidR="00B92AA2" w:rsidRDefault="00B92AA2">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5E550" w14:textId="77777777" w:rsidR="00B92AA2" w:rsidRDefault="00B92AA2">
            <w:pPr>
              <w:spacing w:before="0" w:beforeAutospacing="0" w:after="300"/>
              <w:jc w:val="center"/>
              <w:rPr>
                <w:rFonts w:eastAsia="Times New Roman"/>
                <w:b/>
                <w:bCs/>
              </w:rPr>
            </w:pPr>
            <w:r>
              <w:rPr>
                <w:rFonts w:eastAsia="Times New Roman"/>
                <w:b/>
                <w:bCs/>
              </w:rPr>
              <w:t>Credit Equivalency</w:t>
            </w:r>
          </w:p>
        </w:tc>
      </w:tr>
      <w:tr w:rsidR="00000000" w14:paraId="75E857F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F96019" w14:textId="77777777" w:rsidR="00B92AA2" w:rsidRDefault="00B92AA2">
            <w:pPr>
              <w:spacing w:before="0" w:beforeAutospacing="0" w:after="300"/>
              <w:jc w:val="center"/>
              <w:rPr>
                <w:rFonts w:eastAsia="Times New Roman"/>
                <w:b/>
                <w:bCs/>
              </w:rPr>
            </w:pPr>
            <w:r>
              <w:rPr>
                <w:rFonts w:eastAsia="Times New Roman"/>
                <w:b/>
                <w:bCs/>
              </w:rPr>
              <w:t>Westminster School of Arts</w:t>
            </w:r>
          </w:p>
        </w:tc>
      </w:tr>
      <w:tr w:rsidR="00000000" w14:paraId="19CF13C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83004F" w14:textId="77777777" w:rsidR="00B92AA2" w:rsidRDefault="00B92AA2">
            <w:pPr>
              <w:spacing w:before="0" w:beforeAutospacing="0" w:after="300"/>
              <w:rPr>
                <w:rFonts w:eastAsia="Times New Roman"/>
              </w:rPr>
            </w:pPr>
            <w:bookmarkStart w:id="0" w:name="7FAMN001W_return"/>
            <w:r>
              <w:rPr>
                <w:rFonts w:eastAsia="Times New Roman"/>
              </w:rPr>
              <w:t>7FAMN001W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AFBA6E" w14:textId="77777777" w:rsidR="00B92AA2" w:rsidRDefault="00B92AA2">
            <w:pPr>
              <w:spacing w:before="0" w:beforeAutospacing="0" w:after="300"/>
              <w:rPr>
                <w:rFonts w:eastAsia="Times New Roman"/>
              </w:rPr>
            </w:pPr>
            <w:hyperlink w:anchor="7FAMN001W" w:history="1">
              <w:r>
                <w:rPr>
                  <w:rStyle w:val="Hyperlink"/>
                  <w:rFonts w:eastAsia="Times New Roman"/>
                </w:rPr>
                <w:t>The Fashion Business (1) Supply Chain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FDECF"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6384AB"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542F3"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465245" w14:textId="77777777" w:rsidR="00B92AA2" w:rsidRDefault="00B92AA2">
            <w:pPr>
              <w:spacing w:before="0" w:beforeAutospacing="0" w:after="300"/>
              <w:rPr>
                <w:rFonts w:eastAsia="Times New Roman"/>
              </w:rPr>
            </w:pPr>
            <w:r>
              <w:rPr>
                <w:rFonts w:eastAsia="Times New Roman"/>
              </w:rPr>
              <w:t>US Credits 4 / ECTS credits 10*</w:t>
            </w:r>
          </w:p>
        </w:tc>
      </w:tr>
      <w:tr w:rsidR="00000000" w14:paraId="46C15D1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36BD18" w14:textId="77777777" w:rsidR="00B92AA2" w:rsidRDefault="00B92AA2">
            <w:pPr>
              <w:spacing w:before="0" w:beforeAutospacing="0" w:after="300"/>
              <w:rPr>
                <w:rFonts w:eastAsia="Times New Roman"/>
              </w:rPr>
            </w:pPr>
            <w:bookmarkStart w:id="1" w:name="7FAMN006W_return"/>
            <w:r>
              <w:rPr>
                <w:rFonts w:eastAsia="Times New Roman"/>
              </w:rPr>
              <w:t>7FAMN006W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01089A" w14:textId="77777777" w:rsidR="00B92AA2" w:rsidRDefault="00B92AA2">
            <w:pPr>
              <w:spacing w:before="0" w:beforeAutospacing="0" w:after="300"/>
              <w:rPr>
                <w:rFonts w:eastAsia="Times New Roman"/>
              </w:rPr>
            </w:pPr>
            <w:hyperlink w:anchor="7FAMN006W" w:history="1">
              <w:r>
                <w:rPr>
                  <w:rStyle w:val="Hyperlink"/>
                  <w:rFonts w:eastAsia="Times New Roman"/>
                </w:rPr>
                <w:t>Creative Teams and Innovation in the Fashion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B3CF57"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261CD1"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2C3A18"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BD7F16" w14:textId="77777777" w:rsidR="00B92AA2" w:rsidRDefault="00B92AA2">
            <w:pPr>
              <w:spacing w:before="0" w:beforeAutospacing="0" w:after="300"/>
              <w:rPr>
                <w:rFonts w:eastAsia="Times New Roman"/>
              </w:rPr>
            </w:pPr>
            <w:r>
              <w:rPr>
                <w:rFonts w:eastAsia="Times New Roman"/>
              </w:rPr>
              <w:t>US Credits 4 / ECTS credits 10*</w:t>
            </w:r>
          </w:p>
        </w:tc>
      </w:tr>
      <w:tr w:rsidR="00000000" w14:paraId="6EE6318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1C0236" w14:textId="77777777" w:rsidR="00B92AA2" w:rsidRDefault="00B92AA2">
            <w:pPr>
              <w:spacing w:before="0" w:beforeAutospacing="0" w:after="300"/>
              <w:rPr>
                <w:rFonts w:eastAsia="Times New Roman"/>
              </w:rPr>
            </w:pPr>
            <w:bookmarkStart w:id="2" w:name="7FAMN007W_return"/>
            <w:r>
              <w:rPr>
                <w:rFonts w:eastAsia="Times New Roman"/>
              </w:rPr>
              <w:lastRenderedPageBreak/>
              <w:t>7FAMN007W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8D8B76" w14:textId="77777777" w:rsidR="00B92AA2" w:rsidRDefault="00B92AA2">
            <w:pPr>
              <w:spacing w:before="0" w:beforeAutospacing="0" w:after="300"/>
              <w:rPr>
                <w:rFonts w:eastAsia="Times New Roman"/>
              </w:rPr>
            </w:pPr>
            <w:hyperlink w:anchor="7FAMN007W" w:history="1">
              <w:r>
                <w:rPr>
                  <w:rStyle w:val="Hyperlink"/>
                  <w:rFonts w:eastAsia="Times New Roman"/>
                </w:rPr>
                <w:t>Strategic Fashion Business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2C1067"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7E046E"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7CAE9A"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31E18" w14:textId="77777777" w:rsidR="00B92AA2" w:rsidRDefault="00B92AA2">
            <w:pPr>
              <w:spacing w:before="0" w:beforeAutospacing="0" w:after="300"/>
              <w:rPr>
                <w:rFonts w:eastAsia="Times New Roman"/>
              </w:rPr>
            </w:pPr>
            <w:r>
              <w:rPr>
                <w:rFonts w:eastAsia="Times New Roman"/>
              </w:rPr>
              <w:t>US Credits 4 / ECTS credits 10*</w:t>
            </w:r>
          </w:p>
        </w:tc>
      </w:tr>
      <w:tr w:rsidR="00000000" w14:paraId="2A6F520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069B01" w14:textId="77777777" w:rsidR="00B92AA2" w:rsidRDefault="00B92AA2">
            <w:pPr>
              <w:spacing w:before="0" w:beforeAutospacing="0" w:after="300"/>
              <w:rPr>
                <w:rFonts w:eastAsia="Times New Roman"/>
              </w:rPr>
            </w:pPr>
            <w:bookmarkStart w:id="3" w:name="7MUMN002W_return"/>
            <w:r>
              <w:rPr>
                <w:rFonts w:eastAsia="Times New Roman"/>
              </w:rPr>
              <w:t>7MUMN002W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752730" w14:textId="77777777" w:rsidR="00B92AA2" w:rsidRDefault="00B92AA2">
            <w:pPr>
              <w:spacing w:before="0" w:beforeAutospacing="0" w:after="300"/>
              <w:rPr>
                <w:rFonts w:eastAsia="Times New Roman"/>
              </w:rPr>
            </w:pPr>
            <w:hyperlink w:anchor="7MUMN002W" w:history="1">
              <w:r>
                <w:rPr>
                  <w:rStyle w:val="Hyperlink"/>
                  <w:rFonts w:eastAsia="Times New Roman"/>
                </w:rPr>
                <w:t>Entrepreneurship</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6D549F"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43F17"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051B69"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984FB" w14:textId="77777777" w:rsidR="00B92AA2" w:rsidRDefault="00B92AA2">
            <w:pPr>
              <w:spacing w:before="0" w:beforeAutospacing="0" w:after="300"/>
              <w:rPr>
                <w:rFonts w:eastAsia="Times New Roman"/>
              </w:rPr>
            </w:pPr>
            <w:r>
              <w:rPr>
                <w:rFonts w:eastAsia="Times New Roman"/>
              </w:rPr>
              <w:t>US Credits 4 / ECTS credits 10*</w:t>
            </w:r>
          </w:p>
        </w:tc>
      </w:tr>
      <w:tr w:rsidR="00000000" w14:paraId="29BC7BD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A9820D" w14:textId="77777777" w:rsidR="00B92AA2" w:rsidRDefault="00B92AA2">
            <w:pPr>
              <w:spacing w:before="0" w:beforeAutospacing="0" w:after="300"/>
              <w:rPr>
                <w:rFonts w:eastAsia="Times New Roman"/>
              </w:rPr>
            </w:pPr>
            <w:bookmarkStart w:id="4" w:name="7MUMN004W_return"/>
            <w:r>
              <w:rPr>
                <w:rFonts w:eastAsia="Times New Roman"/>
              </w:rPr>
              <w:t>7MUMN004W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EEDB1C" w14:textId="77777777" w:rsidR="00B92AA2" w:rsidRDefault="00B92AA2">
            <w:pPr>
              <w:spacing w:before="0" w:beforeAutospacing="0" w:after="300"/>
              <w:rPr>
                <w:rFonts w:eastAsia="Times New Roman"/>
              </w:rPr>
            </w:pPr>
            <w:hyperlink w:anchor="7MUMN004W" w:history="1">
              <w:r>
                <w:rPr>
                  <w:rStyle w:val="Hyperlink"/>
                  <w:rFonts w:eastAsia="Times New Roman"/>
                </w:rPr>
                <w:t>Intellectual Property and Copyright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585EFE"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411B5A"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C33246"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6C7475" w14:textId="77777777" w:rsidR="00B92AA2" w:rsidRDefault="00B92AA2">
            <w:pPr>
              <w:spacing w:before="0" w:beforeAutospacing="0" w:after="300"/>
              <w:rPr>
                <w:rFonts w:eastAsia="Times New Roman"/>
              </w:rPr>
            </w:pPr>
            <w:r>
              <w:rPr>
                <w:rFonts w:eastAsia="Times New Roman"/>
              </w:rPr>
              <w:t>US Credits 4 / ECTS credits 10*</w:t>
            </w:r>
          </w:p>
        </w:tc>
      </w:tr>
      <w:tr w:rsidR="00000000" w14:paraId="6F2F174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E841BF" w14:textId="77777777" w:rsidR="00B92AA2" w:rsidRDefault="00B92AA2">
            <w:pPr>
              <w:spacing w:before="0" w:beforeAutospacing="0" w:after="300"/>
              <w:jc w:val="center"/>
              <w:rPr>
                <w:rFonts w:eastAsia="Times New Roman"/>
                <w:b/>
                <w:bCs/>
              </w:rPr>
            </w:pPr>
            <w:r>
              <w:rPr>
                <w:rFonts w:eastAsia="Times New Roman"/>
                <w:b/>
                <w:bCs/>
              </w:rPr>
              <w:t>Westminster School of Media and Communication</w:t>
            </w:r>
          </w:p>
        </w:tc>
      </w:tr>
      <w:tr w:rsidR="00000000" w14:paraId="0925327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9CBEEE" w14:textId="77777777" w:rsidR="00B92AA2" w:rsidRDefault="00B92AA2">
            <w:pPr>
              <w:spacing w:before="0" w:beforeAutospacing="0" w:after="300"/>
              <w:rPr>
                <w:rFonts w:eastAsia="Times New Roman"/>
              </w:rPr>
            </w:pPr>
            <w:bookmarkStart w:id="5" w:name="7BDIN008W_return"/>
            <w:r>
              <w:rPr>
                <w:rFonts w:eastAsia="Times New Roman"/>
              </w:rPr>
              <w:t>7BDIN008W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559CE2" w14:textId="77777777" w:rsidR="00B92AA2" w:rsidRDefault="00B92AA2">
            <w:pPr>
              <w:spacing w:before="0" w:beforeAutospacing="0" w:after="300"/>
              <w:rPr>
                <w:rFonts w:eastAsia="Times New Roman"/>
              </w:rPr>
            </w:pPr>
            <w:hyperlink w:anchor="7BDIN008W" w:history="1">
              <w:r>
                <w:rPr>
                  <w:rStyle w:val="Hyperlink"/>
                  <w:rFonts w:eastAsia="Times New Roman"/>
                </w:rPr>
                <w:t>Data and Society: Concepts and Applications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705DA7"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57117"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903349"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0C2646" w14:textId="77777777" w:rsidR="00B92AA2" w:rsidRDefault="00B92AA2">
            <w:pPr>
              <w:spacing w:before="0" w:beforeAutospacing="0" w:after="300"/>
              <w:rPr>
                <w:rFonts w:eastAsia="Times New Roman"/>
              </w:rPr>
            </w:pPr>
            <w:r>
              <w:rPr>
                <w:rFonts w:eastAsia="Times New Roman"/>
              </w:rPr>
              <w:t>US Credits 4 / ECTS credits 10*</w:t>
            </w:r>
          </w:p>
        </w:tc>
      </w:tr>
      <w:tr w:rsidR="00000000" w14:paraId="616440E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0D82F9" w14:textId="77777777" w:rsidR="00B92AA2" w:rsidRDefault="00B92AA2">
            <w:pPr>
              <w:spacing w:before="0" w:beforeAutospacing="0" w:after="300"/>
              <w:rPr>
                <w:rFonts w:eastAsia="Times New Roman"/>
              </w:rPr>
            </w:pPr>
            <w:bookmarkStart w:id="6" w:name="7COMM011W_return"/>
            <w:r>
              <w:rPr>
                <w:rFonts w:eastAsia="Times New Roman"/>
              </w:rPr>
              <w:t>7COMM011W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68DCE" w14:textId="77777777" w:rsidR="00B92AA2" w:rsidRDefault="00B92AA2">
            <w:pPr>
              <w:spacing w:before="0" w:beforeAutospacing="0" w:after="300"/>
              <w:rPr>
                <w:rFonts w:eastAsia="Times New Roman"/>
              </w:rPr>
            </w:pPr>
            <w:hyperlink w:anchor="7COMM011W" w:history="1">
              <w:r>
                <w:rPr>
                  <w:rStyle w:val="Hyperlink"/>
                  <w:rFonts w:eastAsia="Times New Roman"/>
                </w:rPr>
                <w:t>Political Analysis of Communications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5B01B6"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5D6FD8"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988B4F"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5275F" w14:textId="77777777" w:rsidR="00B92AA2" w:rsidRDefault="00B92AA2">
            <w:pPr>
              <w:spacing w:before="0" w:beforeAutospacing="0" w:after="300"/>
              <w:rPr>
                <w:rFonts w:eastAsia="Times New Roman"/>
              </w:rPr>
            </w:pPr>
            <w:r>
              <w:rPr>
                <w:rFonts w:eastAsia="Times New Roman"/>
              </w:rPr>
              <w:t>US Credits 4 / ECTS credits 10*</w:t>
            </w:r>
          </w:p>
        </w:tc>
      </w:tr>
      <w:tr w:rsidR="00000000" w14:paraId="1BF6424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1AAC24" w14:textId="77777777" w:rsidR="00B92AA2" w:rsidRDefault="00B92AA2">
            <w:pPr>
              <w:spacing w:before="0" w:beforeAutospacing="0" w:after="300"/>
              <w:rPr>
                <w:rFonts w:eastAsia="Times New Roman"/>
              </w:rPr>
            </w:pPr>
            <w:bookmarkStart w:id="7" w:name="7COMM012W_return"/>
            <w:r>
              <w:rPr>
                <w:rFonts w:eastAsia="Times New Roman"/>
              </w:rPr>
              <w:t>7COMM012W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4AD332" w14:textId="77777777" w:rsidR="00B92AA2" w:rsidRDefault="00B92AA2">
            <w:pPr>
              <w:spacing w:before="0" w:beforeAutospacing="0" w:after="300"/>
              <w:rPr>
                <w:rFonts w:eastAsia="Times New Roman"/>
              </w:rPr>
            </w:pPr>
            <w:hyperlink w:anchor="7COMM012W" w:history="1">
              <w:r>
                <w:rPr>
                  <w:rStyle w:val="Hyperlink"/>
                  <w:rFonts w:eastAsia="Times New Roman"/>
                </w:rPr>
                <w:t>Technology and Communications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94F125"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F3D2F7"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F0FBE3"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FC091B" w14:textId="77777777" w:rsidR="00B92AA2" w:rsidRDefault="00B92AA2">
            <w:pPr>
              <w:spacing w:before="0" w:beforeAutospacing="0" w:after="300"/>
              <w:rPr>
                <w:rFonts w:eastAsia="Times New Roman"/>
              </w:rPr>
            </w:pPr>
            <w:r>
              <w:rPr>
                <w:rFonts w:eastAsia="Times New Roman"/>
              </w:rPr>
              <w:t>US Credits 4 / ECTS credits 10*</w:t>
            </w:r>
          </w:p>
        </w:tc>
      </w:tr>
      <w:tr w:rsidR="00000000" w14:paraId="57BE2E1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586B63" w14:textId="77777777" w:rsidR="00B92AA2" w:rsidRDefault="00B92AA2">
            <w:pPr>
              <w:spacing w:before="0" w:beforeAutospacing="0" w:after="300"/>
              <w:rPr>
                <w:rFonts w:eastAsia="Times New Roman"/>
              </w:rPr>
            </w:pPr>
            <w:bookmarkStart w:id="8" w:name="7COMM013W_return"/>
            <w:r>
              <w:rPr>
                <w:rFonts w:eastAsia="Times New Roman"/>
              </w:rPr>
              <w:t>7COMM013W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1CA283" w14:textId="77777777" w:rsidR="00B92AA2" w:rsidRDefault="00B92AA2">
            <w:pPr>
              <w:spacing w:before="0" w:beforeAutospacing="0" w:after="300"/>
              <w:rPr>
                <w:rFonts w:eastAsia="Times New Roman"/>
              </w:rPr>
            </w:pPr>
            <w:hyperlink w:anchor="7COMM013W" w:history="1">
              <w:r>
                <w:rPr>
                  <w:rStyle w:val="Hyperlink"/>
                  <w:rFonts w:eastAsia="Times New Roman"/>
                </w:rPr>
                <w:t>Theories of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934480"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78BDC"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7D5AF3"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1708EC" w14:textId="77777777" w:rsidR="00B92AA2" w:rsidRDefault="00B92AA2">
            <w:pPr>
              <w:spacing w:before="0" w:beforeAutospacing="0" w:after="300"/>
              <w:rPr>
                <w:rFonts w:eastAsia="Times New Roman"/>
              </w:rPr>
            </w:pPr>
            <w:r>
              <w:rPr>
                <w:rFonts w:eastAsia="Times New Roman"/>
              </w:rPr>
              <w:t>US Credits 4 / ECTS credits 10*</w:t>
            </w:r>
          </w:p>
        </w:tc>
      </w:tr>
      <w:tr w:rsidR="00000000" w14:paraId="5CEE967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BC2FC" w14:textId="77777777" w:rsidR="00B92AA2" w:rsidRDefault="00B92AA2">
            <w:pPr>
              <w:spacing w:before="0" w:beforeAutospacing="0" w:after="300"/>
              <w:rPr>
                <w:rFonts w:eastAsia="Times New Roman"/>
              </w:rPr>
            </w:pPr>
            <w:bookmarkStart w:id="9" w:name="7JRNL009W_return"/>
            <w:r>
              <w:rPr>
                <w:rFonts w:eastAsia="Times New Roman"/>
              </w:rPr>
              <w:lastRenderedPageBreak/>
              <w:t>7JRNL009W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741D15" w14:textId="77777777" w:rsidR="00B92AA2" w:rsidRDefault="00B92AA2">
            <w:pPr>
              <w:spacing w:before="0" w:beforeAutospacing="0" w:after="300"/>
              <w:rPr>
                <w:rFonts w:eastAsia="Times New Roman"/>
              </w:rPr>
            </w:pPr>
            <w:hyperlink w:anchor="7JRNL009W" w:history="1">
              <w:r>
                <w:rPr>
                  <w:rStyle w:val="Hyperlink"/>
                  <w:rFonts w:eastAsia="Times New Roman"/>
                </w:rPr>
                <w:t>Media Law, Ethics and Regul</w:t>
              </w:r>
              <w:r>
                <w:rPr>
                  <w:rStyle w:val="Hyperlink"/>
                  <w:rFonts w:eastAsia="Times New Roman"/>
                </w:rPr>
                <w:t>a</w:t>
              </w:r>
              <w:r>
                <w:rPr>
                  <w:rStyle w:val="Hyperlink"/>
                  <w:rFonts w:eastAsia="Times New Roman"/>
                </w:rPr>
                <w:t>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8C78CE"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03704B"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F7D804"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270B71" w14:textId="77777777" w:rsidR="00B92AA2" w:rsidRDefault="00B92AA2">
            <w:pPr>
              <w:spacing w:before="0" w:beforeAutospacing="0" w:after="300"/>
              <w:rPr>
                <w:rFonts w:eastAsia="Times New Roman"/>
              </w:rPr>
            </w:pPr>
            <w:r>
              <w:rPr>
                <w:rFonts w:eastAsia="Times New Roman"/>
              </w:rPr>
              <w:t>US Credits 4 / ECTS credits 10*</w:t>
            </w:r>
          </w:p>
        </w:tc>
      </w:tr>
      <w:tr w:rsidR="00000000" w14:paraId="2652711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A26840" w14:textId="77777777" w:rsidR="00B92AA2" w:rsidRDefault="00B92AA2">
            <w:pPr>
              <w:spacing w:before="0" w:beforeAutospacing="0" w:after="300"/>
              <w:rPr>
                <w:rFonts w:eastAsia="Times New Roman"/>
              </w:rPr>
            </w:pPr>
            <w:bookmarkStart w:id="10" w:name="7MECM002W_return"/>
            <w:r>
              <w:rPr>
                <w:rFonts w:eastAsia="Times New Roman"/>
              </w:rPr>
              <w:t>7MECM002W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86253C" w14:textId="77777777" w:rsidR="00B92AA2" w:rsidRDefault="00B92AA2">
            <w:pPr>
              <w:spacing w:before="0" w:beforeAutospacing="0" w:after="300"/>
              <w:rPr>
                <w:rFonts w:eastAsia="Times New Roman"/>
              </w:rPr>
            </w:pPr>
            <w:hyperlink w:anchor="7MECM002W" w:history="1">
              <w:r>
                <w:rPr>
                  <w:rStyle w:val="Hyperlink"/>
                  <w:rFonts w:eastAsia="Times New Roman"/>
                </w:rPr>
                <w:t>Media management: theoretical foundations and application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4F3B4D"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A2BDE9"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5C4B51"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C23AB1" w14:textId="77777777" w:rsidR="00B92AA2" w:rsidRDefault="00B92AA2">
            <w:pPr>
              <w:spacing w:before="0" w:beforeAutospacing="0" w:after="300"/>
              <w:rPr>
                <w:rFonts w:eastAsia="Times New Roman"/>
              </w:rPr>
            </w:pPr>
            <w:r>
              <w:rPr>
                <w:rFonts w:eastAsia="Times New Roman"/>
              </w:rPr>
              <w:t>US Credits 4 / ECTS credits 10*</w:t>
            </w:r>
          </w:p>
        </w:tc>
      </w:tr>
      <w:tr w:rsidR="00000000" w14:paraId="2B11317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C96290" w14:textId="77777777" w:rsidR="00B92AA2" w:rsidRDefault="00B92AA2">
            <w:pPr>
              <w:spacing w:before="0" w:beforeAutospacing="0" w:after="300"/>
              <w:rPr>
                <w:rFonts w:eastAsia="Times New Roman"/>
              </w:rPr>
            </w:pPr>
            <w:bookmarkStart w:id="11" w:name="7MECM003W_return"/>
            <w:r>
              <w:rPr>
                <w:rFonts w:eastAsia="Times New Roman"/>
              </w:rPr>
              <w:t>7MECM003W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D6F4AC" w14:textId="77777777" w:rsidR="00B92AA2" w:rsidRDefault="00B92AA2">
            <w:pPr>
              <w:spacing w:before="0" w:beforeAutospacing="0" w:after="300"/>
              <w:rPr>
                <w:rFonts w:eastAsia="Times New Roman"/>
              </w:rPr>
            </w:pPr>
            <w:hyperlink w:anchor="7MECM003W" w:history="1">
              <w:r>
                <w:rPr>
                  <w:rStyle w:val="Hyperlink"/>
                  <w:rFonts w:eastAsia="Times New Roman"/>
                </w:rPr>
                <w:t>Media Markets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753378"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4432EC"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6267A5"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2EEB9A" w14:textId="77777777" w:rsidR="00B92AA2" w:rsidRDefault="00B92AA2">
            <w:pPr>
              <w:spacing w:before="0" w:beforeAutospacing="0" w:after="300"/>
              <w:rPr>
                <w:rFonts w:eastAsia="Times New Roman"/>
              </w:rPr>
            </w:pPr>
            <w:r>
              <w:rPr>
                <w:rFonts w:eastAsia="Times New Roman"/>
              </w:rPr>
              <w:t>US Credits 4 / ECTS credits 10*</w:t>
            </w:r>
          </w:p>
        </w:tc>
      </w:tr>
      <w:tr w:rsidR="00000000" w14:paraId="4933F3F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A25BE5" w14:textId="77777777" w:rsidR="00B92AA2" w:rsidRDefault="00B92AA2">
            <w:pPr>
              <w:spacing w:before="0" w:beforeAutospacing="0" w:after="300"/>
              <w:rPr>
                <w:rFonts w:eastAsia="Times New Roman"/>
              </w:rPr>
            </w:pPr>
            <w:bookmarkStart w:id="12" w:name="7MEST002W_return"/>
            <w:r>
              <w:rPr>
                <w:rFonts w:eastAsia="Times New Roman"/>
              </w:rPr>
              <w:t>7MEST002W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C4199" w14:textId="77777777" w:rsidR="00B92AA2" w:rsidRDefault="00B92AA2">
            <w:pPr>
              <w:spacing w:before="0" w:beforeAutospacing="0" w:after="300"/>
              <w:rPr>
                <w:rFonts w:eastAsia="Times New Roman"/>
              </w:rPr>
            </w:pPr>
            <w:hyperlink w:anchor="7MEST002W" w:history="1">
              <w:r>
                <w:rPr>
                  <w:rStyle w:val="Hyperlink"/>
                  <w:rFonts w:eastAsia="Times New Roman"/>
                </w:rPr>
                <w:t>Global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5D6984"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A5CC1D"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94423C"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BDDF80" w14:textId="77777777" w:rsidR="00B92AA2" w:rsidRDefault="00B92AA2">
            <w:pPr>
              <w:spacing w:before="0" w:beforeAutospacing="0" w:after="300"/>
              <w:rPr>
                <w:rFonts w:eastAsia="Times New Roman"/>
              </w:rPr>
            </w:pPr>
            <w:r>
              <w:rPr>
                <w:rFonts w:eastAsia="Times New Roman"/>
              </w:rPr>
              <w:t>US Credits 4 / ECTS credits 10*</w:t>
            </w:r>
          </w:p>
        </w:tc>
      </w:tr>
      <w:tr w:rsidR="00000000" w14:paraId="6008C10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2302A1" w14:textId="77777777" w:rsidR="00B92AA2" w:rsidRDefault="00B92AA2">
            <w:pPr>
              <w:spacing w:before="0" w:beforeAutospacing="0" w:after="300"/>
              <w:rPr>
                <w:rFonts w:eastAsia="Times New Roman"/>
              </w:rPr>
            </w:pPr>
            <w:bookmarkStart w:id="13" w:name="7PURL005W_return"/>
            <w:r>
              <w:rPr>
                <w:rFonts w:eastAsia="Times New Roman"/>
              </w:rPr>
              <w:t>7PURL005W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28B84C" w14:textId="77777777" w:rsidR="00B92AA2" w:rsidRDefault="00B92AA2">
            <w:pPr>
              <w:spacing w:before="0" w:beforeAutospacing="0" w:after="300"/>
              <w:rPr>
                <w:rFonts w:eastAsia="Times New Roman"/>
              </w:rPr>
            </w:pPr>
            <w:hyperlink w:anchor="7PURL005W" w:history="1">
              <w:r>
                <w:rPr>
                  <w:rStyle w:val="Hyperlink"/>
                  <w:rFonts w:eastAsia="Times New Roman"/>
                </w:rPr>
                <w:t>Communications Planning and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32555"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2C131C"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E5DBDB"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3053B9" w14:textId="77777777" w:rsidR="00B92AA2" w:rsidRDefault="00B92AA2">
            <w:pPr>
              <w:spacing w:before="0" w:beforeAutospacing="0" w:after="300"/>
              <w:rPr>
                <w:rFonts w:eastAsia="Times New Roman"/>
              </w:rPr>
            </w:pPr>
            <w:r>
              <w:rPr>
                <w:rFonts w:eastAsia="Times New Roman"/>
              </w:rPr>
              <w:t>US Credits 4 / ECTS credits 10*</w:t>
            </w:r>
          </w:p>
        </w:tc>
      </w:tr>
      <w:tr w:rsidR="00000000" w14:paraId="22C2F66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E18401" w14:textId="77777777" w:rsidR="00B92AA2" w:rsidRDefault="00B92AA2">
            <w:pPr>
              <w:spacing w:before="0" w:beforeAutospacing="0" w:after="300"/>
              <w:rPr>
                <w:rFonts w:eastAsia="Times New Roman"/>
              </w:rPr>
            </w:pPr>
            <w:bookmarkStart w:id="14" w:name="7PURL007W_return"/>
            <w:r>
              <w:rPr>
                <w:rFonts w:eastAsia="Times New Roman"/>
              </w:rPr>
              <w:t>7PURL007W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91F421" w14:textId="77777777" w:rsidR="00B92AA2" w:rsidRDefault="00B92AA2">
            <w:pPr>
              <w:spacing w:before="0" w:beforeAutospacing="0" w:after="300"/>
              <w:rPr>
                <w:rFonts w:eastAsia="Times New Roman"/>
              </w:rPr>
            </w:pPr>
            <w:hyperlink w:anchor="7PURL007W" w:history="1">
              <w:r>
                <w:rPr>
                  <w:rStyle w:val="Hyperlink"/>
                  <w:rFonts w:eastAsia="Times New Roman"/>
                </w:rPr>
                <w:t>Media and Content Strategy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4F60B2"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3D43CF"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5F5069"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9CC1C9" w14:textId="77777777" w:rsidR="00B92AA2" w:rsidRDefault="00B92AA2">
            <w:pPr>
              <w:spacing w:before="0" w:beforeAutospacing="0" w:after="300"/>
              <w:rPr>
                <w:rFonts w:eastAsia="Times New Roman"/>
              </w:rPr>
            </w:pPr>
            <w:r>
              <w:rPr>
                <w:rFonts w:eastAsia="Times New Roman"/>
              </w:rPr>
              <w:t>US Credits 4 / ECTS credits 10*</w:t>
            </w:r>
          </w:p>
        </w:tc>
      </w:tr>
      <w:tr w:rsidR="00000000" w14:paraId="6BF828B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7320E9" w14:textId="77777777" w:rsidR="00B92AA2" w:rsidRDefault="00B92AA2">
            <w:pPr>
              <w:spacing w:before="0" w:beforeAutospacing="0" w:after="300"/>
              <w:rPr>
                <w:rFonts w:eastAsia="Times New Roman"/>
              </w:rPr>
            </w:pPr>
            <w:bookmarkStart w:id="15" w:name="7PURL009W_return"/>
            <w:r>
              <w:rPr>
                <w:rFonts w:eastAsia="Times New Roman"/>
              </w:rPr>
              <w:t>7PURL009W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C26887" w14:textId="77777777" w:rsidR="00B92AA2" w:rsidRDefault="00B92AA2">
            <w:pPr>
              <w:spacing w:before="0" w:beforeAutospacing="0" w:after="300"/>
              <w:rPr>
                <w:rFonts w:eastAsia="Times New Roman"/>
              </w:rPr>
            </w:pPr>
            <w:hyperlink w:anchor="7PURL009W" w:history="1">
              <w:r>
                <w:rPr>
                  <w:rStyle w:val="Hyperlink"/>
                  <w:rFonts w:eastAsia="Times New Roman"/>
                </w:rPr>
                <w:t>Public Relations in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0F3BC" w14:textId="77777777" w:rsidR="00B92AA2" w:rsidRDefault="00B92AA2">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035454" w14:textId="77777777" w:rsidR="00B92AA2" w:rsidRDefault="00B92AA2">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C6FCF9" w14:textId="77777777" w:rsidR="00B92AA2" w:rsidRDefault="00B92AA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E3A9DB" w14:textId="77777777" w:rsidR="00B92AA2" w:rsidRDefault="00B92AA2">
            <w:pPr>
              <w:spacing w:before="0" w:beforeAutospacing="0" w:after="300"/>
              <w:rPr>
                <w:rFonts w:eastAsia="Times New Roman"/>
              </w:rPr>
            </w:pPr>
            <w:r>
              <w:rPr>
                <w:rFonts w:eastAsia="Times New Roman"/>
              </w:rPr>
              <w:t>US Credits 4 / ECTS credits 10*</w:t>
            </w:r>
          </w:p>
        </w:tc>
      </w:tr>
    </w:tbl>
    <w:p w14:paraId="2A4020B3" w14:textId="77777777" w:rsidR="00B92AA2" w:rsidRDefault="00B92AA2">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7933297F" w14:textId="77777777" w:rsidR="00B92AA2" w:rsidRDefault="00B92AA2">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7898A8B9">
          <v:rect id="_x0000_i1025" style="width:0;height:1.5pt" o:hralign="center" o:hrstd="t" o:hr="t" fillcolor="#a0a0a0" stroked="f"/>
        </w:pict>
      </w:r>
    </w:p>
    <w:p w14:paraId="3ACBEF5D" w14:textId="77777777" w:rsidR="00B92AA2" w:rsidRDefault="00B92AA2">
      <w:pPr>
        <w:pStyle w:val="Heading2"/>
        <w:divId w:val="1404528879"/>
        <w:rPr>
          <w:rFonts w:ascii="Arial" w:eastAsia="Times New Roman" w:hAnsi="Arial" w:cs="Arial"/>
        </w:rPr>
      </w:pPr>
      <w:r>
        <w:rPr>
          <w:rFonts w:ascii="Arial" w:eastAsia="Times New Roman" w:hAnsi="Arial" w:cs="Arial"/>
        </w:rPr>
        <w:t>Internship Module</w:t>
      </w:r>
    </w:p>
    <w:p w14:paraId="3CAA90F0" w14:textId="77777777" w:rsidR="00B92AA2" w:rsidRDefault="00B92AA2">
      <w:pPr>
        <w:pStyle w:val="Heading4"/>
        <w:divId w:val="969088546"/>
        <w:rPr>
          <w:rFonts w:ascii="Arial" w:eastAsia="Times New Roman" w:hAnsi="Arial" w:cs="Arial"/>
          <w:u w:val="single"/>
        </w:rPr>
      </w:pPr>
      <w:r>
        <w:rPr>
          <w:rFonts w:ascii="Arial" w:eastAsia="Times New Roman" w:hAnsi="Arial" w:cs="Arial"/>
          <w:u w:val="single"/>
        </w:rPr>
        <w:t>Professional and Personal Skills Development</w:t>
      </w:r>
    </w:p>
    <w:p w14:paraId="76870BF8" w14:textId="77777777" w:rsidR="00B92AA2" w:rsidRDefault="00B92AA2">
      <w:pPr>
        <w:spacing w:before="0" w:beforeAutospacing="0"/>
        <w:divId w:val="907308339"/>
        <w:rPr>
          <w:rStyle w:val="Strong"/>
        </w:rPr>
      </w:pPr>
      <w:r>
        <w:rPr>
          <w:rStyle w:val="Strong"/>
          <w:rFonts w:eastAsia="Times New Roman"/>
        </w:rPr>
        <w:t>Module Code: 5BUSS005X</w:t>
      </w:r>
    </w:p>
    <w:p w14:paraId="35E31F8E" w14:textId="77777777" w:rsidR="00B92AA2" w:rsidRDefault="00B92AA2">
      <w:pPr>
        <w:spacing w:before="0" w:beforeAutospacing="0"/>
        <w:divId w:val="1428231206"/>
      </w:pPr>
      <w:r>
        <w:rPr>
          <w:rFonts w:eastAsia="Times New Roman"/>
          <w:b/>
          <w:bCs/>
        </w:rPr>
        <w:t>Level 5</w:t>
      </w:r>
    </w:p>
    <w:p w14:paraId="653E6B2B" w14:textId="77777777" w:rsidR="00B92AA2" w:rsidRDefault="00B92AA2">
      <w:pPr>
        <w:spacing w:before="0" w:beforeAutospacing="0"/>
        <w:divId w:val="1997222963"/>
        <w:rPr>
          <w:rFonts w:eastAsia="Times New Roman"/>
          <w:b/>
          <w:bCs/>
        </w:rPr>
      </w:pPr>
      <w:r>
        <w:rPr>
          <w:rFonts w:eastAsia="Times New Roman"/>
          <w:b/>
          <w:bCs/>
        </w:rPr>
        <w:t>Semester 1 or 2</w:t>
      </w:r>
    </w:p>
    <w:p w14:paraId="26A22FA2" w14:textId="77777777" w:rsidR="00B92AA2" w:rsidRDefault="00B92AA2">
      <w:pPr>
        <w:spacing w:before="0" w:beforeAutospacing="0"/>
        <w:divId w:val="738216136"/>
        <w:rPr>
          <w:rFonts w:eastAsia="Times New Roman"/>
          <w:b/>
          <w:bCs/>
        </w:rPr>
      </w:pPr>
      <w:r>
        <w:rPr>
          <w:rFonts w:eastAsia="Times New Roman"/>
          <w:b/>
          <w:bCs/>
        </w:rPr>
        <w:t>Location: Marylebone</w:t>
      </w:r>
    </w:p>
    <w:p w14:paraId="370A199E" w14:textId="77777777" w:rsidR="00B92AA2" w:rsidRDefault="00B92AA2">
      <w:pPr>
        <w:spacing w:before="0" w:beforeAutospacing="0"/>
        <w:divId w:val="1153638946"/>
        <w:rPr>
          <w:rFonts w:eastAsia="Times New Roman"/>
          <w:b/>
          <w:bCs/>
        </w:rPr>
      </w:pPr>
      <w:r>
        <w:rPr>
          <w:rFonts w:eastAsia="Times New Roman"/>
          <w:b/>
          <w:bCs/>
        </w:rPr>
        <w:t>UK Credit Value: 20</w:t>
      </w:r>
    </w:p>
    <w:p w14:paraId="19858BFB" w14:textId="77777777" w:rsidR="00B92AA2" w:rsidRDefault="00B92AA2">
      <w:pPr>
        <w:spacing w:before="0" w:beforeAutospacing="0"/>
        <w:divId w:val="112288915"/>
        <w:rPr>
          <w:rFonts w:eastAsia="Times New Roman"/>
        </w:rPr>
      </w:pPr>
      <w:r>
        <w:rPr>
          <w:rFonts w:eastAsia="Times New Roman"/>
          <w:b/>
          <w:bCs/>
        </w:rPr>
        <w:t>Equivalent Credit Value: US Credits 4 / ECTS credits 10*</w:t>
      </w:r>
    </w:p>
    <w:p w14:paraId="3357DDE6" w14:textId="77777777" w:rsidR="00B92AA2" w:rsidRDefault="00B92AA2">
      <w:pPr>
        <w:spacing w:before="0" w:beforeAutospacing="0"/>
        <w:divId w:val="481848924"/>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w:t>
      </w:r>
      <w:r>
        <w:rPr>
          <w:rFonts w:eastAsia="Times New Roman"/>
        </w:rPr>
        <w:t xml:space="preserve">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4CE87F7E" w14:textId="77777777" w:rsidR="00B92AA2" w:rsidRDefault="00B92AA2">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38DADC8">
          <v:rect id="_x0000_i1026" style="width:0;height:1.5pt" o:hralign="center" o:hrstd="t" o:hr="t" fillcolor="#a0a0a0" stroked="f"/>
        </w:pict>
      </w:r>
    </w:p>
    <w:p w14:paraId="0E6FF4CB" w14:textId="77777777" w:rsidR="00B92AA2" w:rsidRDefault="00B92AA2">
      <w:pPr>
        <w:pStyle w:val="Heading2"/>
        <w:divId w:val="851803705"/>
        <w:rPr>
          <w:rFonts w:ascii="Arial" w:eastAsia="Times New Roman" w:hAnsi="Arial" w:cs="Arial"/>
        </w:rPr>
      </w:pPr>
      <w:r>
        <w:rPr>
          <w:rStyle w:val="Heading2Char"/>
          <w:rFonts w:eastAsia="Times New Roman"/>
        </w:rPr>
        <w:t>Westminster School of Arts</w:t>
      </w:r>
    </w:p>
    <w:p w14:paraId="780ED86C" w14:textId="77777777" w:rsidR="00B92AA2" w:rsidRDefault="00B92AA2">
      <w:pPr>
        <w:pStyle w:val="Heading3"/>
        <w:divId w:val="1400326736"/>
        <w:rPr>
          <w:rFonts w:ascii="Arial" w:eastAsia="Times New Roman" w:hAnsi="Arial" w:cs="Arial"/>
          <w:u w:val="single"/>
        </w:rPr>
      </w:pPr>
      <w:bookmarkStart w:id="16" w:name="7FAMN001W"/>
      <w:r>
        <w:rPr>
          <w:rStyle w:val="Heading3Char"/>
          <w:rFonts w:eastAsia="Times New Roman"/>
          <w:u w:val="single"/>
        </w:rPr>
        <w:t>The Fashion Business (1) Supply Chain Management</w:t>
      </w:r>
      <w:bookmarkEnd w:id="16"/>
    </w:p>
    <w:p w14:paraId="6C91AEC7" w14:textId="77777777" w:rsidR="00B92AA2" w:rsidRDefault="00B92AA2">
      <w:pPr>
        <w:spacing w:before="0" w:beforeAutospacing="0"/>
        <w:divId w:val="1627000843"/>
        <w:rPr>
          <w:rStyle w:val="Strong"/>
        </w:rPr>
      </w:pPr>
      <w:hyperlink w:anchor="7FAMN001W_return" w:history="1">
        <w:r>
          <w:rPr>
            <w:rStyle w:val="Hyperlink"/>
            <w:rFonts w:eastAsia="Times New Roman"/>
            <w:b/>
            <w:bCs/>
          </w:rPr>
          <w:t>Module Code: 7FAMN001W</w:t>
        </w:r>
      </w:hyperlink>
    </w:p>
    <w:p w14:paraId="2BEAF8C3" w14:textId="77777777" w:rsidR="00B92AA2" w:rsidRDefault="00B92AA2">
      <w:pPr>
        <w:spacing w:before="0" w:beforeAutospacing="0"/>
        <w:divId w:val="2114203517"/>
      </w:pPr>
      <w:r>
        <w:rPr>
          <w:rFonts w:eastAsia="Times New Roman"/>
          <w:b/>
          <w:bCs/>
        </w:rPr>
        <w:t>Level 7</w:t>
      </w:r>
    </w:p>
    <w:p w14:paraId="70561D0A" w14:textId="77777777" w:rsidR="00B92AA2" w:rsidRDefault="00B92AA2">
      <w:pPr>
        <w:spacing w:before="0" w:beforeAutospacing="0"/>
        <w:divId w:val="1385257212"/>
        <w:rPr>
          <w:rFonts w:eastAsia="Times New Roman"/>
          <w:b/>
          <w:bCs/>
        </w:rPr>
      </w:pPr>
      <w:r>
        <w:rPr>
          <w:rFonts w:eastAsia="Times New Roman"/>
          <w:b/>
          <w:bCs/>
        </w:rPr>
        <w:t>Semester 1</w:t>
      </w:r>
    </w:p>
    <w:p w14:paraId="32A4FE6C" w14:textId="77777777" w:rsidR="00B92AA2" w:rsidRDefault="00B92AA2">
      <w:pPr>
        <w:spacing w:before="0" w:beforeAutospacing="0"/>
        <w:divId w:val="1773161033"/>
        <w:rPr>
          <w:rFonts w:eastAsia="Times New Roman"/>
          <w:b/>
          <w:bCs/>
        </w:rPr>
      </w:pPr>
      <w:r>
        <w:rPr>
          <w:rFonts w:eastAsia="Times New Roman"/>
          <w:b/>
          <w:bCs/>
        </w:rPr>
        <w:t>Location: Harrow</w:t>
      </w:r>
    </w:p>
    <w:p w14:paraId="7EC13D63" w14:textId="77777777" w:rsidR="00B92AA2" w:rsidRDefault="00B92AA2">
      <w:pPr>
        <w:spacing w:before="0" w:beforeAutospacing="0"/>
        <w:divId w:val="1612007349"/>
        <w:rPr>
          <w:rFonts w:eastAsia="Times New Roman"/>
          <w:b/>
          <w:bCs/>
        </w:rPr>
      </w:pPr>
      <w:r>
        <w:rPr>
          <w:rFonts w:eastAsia="Times New Roman"/>
          <w:b/>
          <w:bCs/>
        </w:rPr>
        <w:t>UK Credit Value: 20</w:t>
      </w:r>
    </w:p>
    <w:p w14:paraId="565CFC18" w14:textId="77777777" w:rsidR="00B92AA2" w:rsidRDefault="00B92AA2">
      <w:pPr>
        <w:spacing w:before="0" w:beforeAutospacing="0"/>
        <w:divId w:val="2063865223"/>
        <w:rPr>
          <w:rFonts w:eastAsia="Times New Roman"/>
        </w:rPr>
      </w:pPr>
      <w:r>
        <w:rPr>
          <w:rFonts w:eastAsia="Times New Roman"/>
          <w:b/>
          <w:bCs/>
        </w:rPr>
        <w:t>Equivalent Credit Value: US Credits 4 / ECTS credits 10*</w:t>
      </w:r>
    </w:p>
    <w:p w14:paraId="48400BBF" w14:textId="77777777" w:rsidR="00B92AA2" w:rsidRDefault="00B92AA2">
      <w:pPr>
        <w:spacing w:before="0" w:beforeAutospacing="0"/>
        <w:divId w:val="865489340"/>
        <w:rPr>
          <w:rFonts w:eastAsia="Times New Roman"/>
        </w:rPr>
      </w:pPr>
      <w:r>
        <w:rPr>
          <w:rFonts w:eastAsia="Times New Roman"/>
        </w:rPr>
        <w:t xml:space="preserve">This module covers the process of concept to customer in the fashion business focussing on the entire supply chain dynamics of product sourcing that shift constantly and adapt to </w:t>
      </w:r>
      <w:r>
        <w:rPr>
          <w:rFonts w:eastAsia="Times New Roman"/>
        </w:rPr>
        <w:lastRenderedPageBreak/>
        <w:t xml:space="preserve">identify business opportunities. In the fashion business developing, </w:t>
      </w:r>
      <w:proofErr w:type="gramStart"/>
      <w:r>
        <w:rPr>
          <w:rFonts w:eastAsia="Times New Roman"/>
        </w:rPr>
        <w:t>managing</w:t>
      </w:r>
      <w:proofErr w:type="gramEnd"/>
      <w:r>
        <w:rPr>
          <w:rFonts w:eastAsia="Times New Roman"/>
        </w:rPr>
        <w:t xml:space="preserve"> and sourcing fashion products from the right locations can help an organisation to deliver the right product in the right place at the right time. It will explore a variety of perspectives and topical issues of sustainability in volatile fashion supply chains will be critically investigated.</w:t>
      </w:r>
      <w:r>
        <w:rPr>
          <w:rFonts w:eastAsia="Times New Roman"/>
        </w:rPr>
        <w:br/>
      </w:r>
      <w:r>
        <w:rPr>
          <w:rStyle w:val="Strong"/>
          <w:rFonts w:eastAsia="Times New Roman"/>
        </w:rPr>
        <w:t>Assessment:</w:t>
      </w:r>
      <w:r>
        <w:rPr>
          <w:rFonts w:eastAsia="Times New Roman"/>
        </w:rPr>
        <w:t xml:space="preserve"> Coursework (20%), Coursework (80%)</w:t>
      </w:r>
      <w:r>
        <w:rPr>
          <w:rFonts w:eastAsia="Times New Roman"/>
        </w:rPr>
        <w:br/>
        <w:t>*All transcripts are issued in UK credits.</w:t>
      </w:r>
    </w:p>
    <w:p w14:paraId="5C0F6EDC" w14:textId="77777777" w:rsidR="00B92AA2" w:rsidRDefault="00B92AA2">
      <w:pPr>
        <w:pStyle w:val="Heading3"/>
        <w:divId w:val="21590918"/>
        <w:rPr>
          <w:rFonts w:ascii="Arial" w:eastAsia="Times New Roman" w:hAnsi="Arial" w:cs="Arial"/>
          <w:u w:val="single"/>
        </w:rPr>
      </w:pPr>
      <w:bookmarkStart w:id="17" w:name="7FAMN006W"/>
      <w:r>
        <w:rPr>
          <w:rStyle w:val="Heading3Char"/>
          <w:rFonts w:eastAsia="Times New Roman"/>
          <w:u w:val="single"/>
        </w:rPr>
        <w:t>Creative Teams and Innovation in the Fashion Business</w:t>
      </w:r>
      <w:bookmarkEnd w:id="17"/>
    </w:p>
    <w:p w14:paraId="571CCAE8" w14:textId="77777777" w:rsidR="00B92AA2" w:rsidRDefault="00B92AA2">
      <w:pPr>
        <w:spacing w:before="0" w:beforeAutospacing="0"/>
        <w:divId w:val="931284676"/>
        <w:rPr>
          <w:rStyle w:val="Strong"/>
        </w:rPr>
      </w:pPr>
      <w:hyperlink w:anchor="7FAMN006W_return" w:history="1">
        <w:r>
          <w:rPr>
            <w:rStyle w:val="Hyperlink"/>
            <w:rFonts w:eastAsia="Times New Roman"/>
            <w:b/>
            <w:bCs/>
          </w:rPr>
          <w:t>Module Code: 7FAMN006W</w:t>
        </w:r>
      </w:hyperlink>
    </w:p>
    <w:p w14:paraId="06A11015" w14:textId="77777777" w:rsidR="00B92AA2" w:rsidRDefault="00B92AA2">
      <w:pPr>
        <w:spacing w:before="0" w:beforeAutospacing="0"/>
        <w:divId w:val="1703432803"/>
      </w:pPr>
      <w:r>
        <w:rPr>
          <w:rFonts w:eastAsia="Times New Roman"/>
          <w:b/>
          <w:bCs/>
        </w:rPr>
        <w:t>Level 7</w:t>
      </w:r>
    </w:p>
    <w:p w14:paraId="6BF2BB63" w14:textId="77777777" w:rsidR="00B92AA2" w:rsidRDefault="00B92AA2">
      <w:pPr>
        <w:spacing w:before="0" w:beforeAutospacing="0"/>
        <w:divId w:val="1292594812"/>
        <w:rPr>
          <w:rFonts w:eastAsia="Times New Roman"/>
          <w:b/>
          <w:bCs/>
        </w:rPr>
      </w:pPr>
      <w:r>
        <w:rPr>
          <w:rFonts w:eastAsia="Times New Roman"/>
          <w:b/>
          <w:bCs/>
        </w:rPr>
        <w:t>Semester 1</w:t>
      </w:r>
    </w:p>
    <w:p w14:paraId="5A0BA2EC" w14:textId="77777777" w:rsidR="00B92AA2" w:rsidRDefault="00B92AA2">
      <w:pPr>
        <w:spacing w:before="0" w:beforeAutospacing="0"/>
        <w:divId w:val="820393713"/>
        <w:rPr>
          <w:rFonts w:eastAsia="Times New Roman"/>
          <w:b/>
          <w:bCs/>
        </w:rPr>
      </w:pPr>
      <w:r>
        <w:rPr>
          <w:rFonts w:eastAsia="Times New Roman"/>
          <w:b/>
          <w:bCs/>
        </w:rPr>
        <w:t>Location: Harrow</w:t>
      </w:r>
    </w:p>
    <w:p w14:paraId="0B762F8C" w14:textId="77777777" w:rsidR="00B92AA2" w:rsidRDefault="00B92AA2">
      <w:pPr>
        <w:spacing w:before="0" w:beforeAutospacing="0"/>
        <w:divId w:val="1710031248"/>
        <w:rPr>
          <w:rFonts w:eastAsia="Times New Roman"/>
          <w:b/>
          <w:bCs/>
        </w:rPr>
      </w:pPr>
      <w:r>
        <w:rPr>
          <w:rFonts w:eastAsia="Times New Roman"/>
          <w:b/>
          <w:bCs/>
        </w:rPr>
        <w:t>UK Credit Value: 20</w:t>
      </w:r>
    </w:p>
    <w:p w14:paraId="500AD258" w14:textId="77777777" w:rsidR="00B92AA2" w:rsidRDefault="00B92AA2">
      <w:pPr>
        <w:spacing w:before="0" w:beforeAutospacing="0"/>
        <w:divId w:val="1830438580"/>
        <w:rPr>
          <w:rFonts w:eastAsia="Times New Roman"/>
        </w:rPr>
      </w:pPr>
      <w:r>
        <w:rPr>
          <w:rFonts w:eastAsia="Times New Roman"/>
          <w:b/>
          <w:bCs/>
        </w:rPr>
        <w:t>Equivalent Credit Value: US Credits 4 / ECTS credits 10*</w:t>
      </w:r>
    </w:p>
    <w:p w14:paraId="4A34548F" w14:textId="77777777" w:rsidR="00B92AA2" w:rsidRDefault="00B92AA2">
      <w:pPr>
        <w:spacing w:before="0" w:beforeAutospacing="0"/>
        <w:divId w:val="1240016145"/>
        <w:rPr>
          <w:rFonts w:eastAsia="Times New Roman"/>
        </w:rPr>
      </w:pPr>
      <w:r>
        <w:rPr>
          <w:rFonts w:eastAsia="Times New Roman"/>
        </w:rPr>
        <w:t>This module blends two important and connected areas of creative teams working in the fashion business, managing creativity via innovation and trend forecasting. This is blended to demonstrate how creative teams working effectively can create commercially viable opportunities in the fashion business. It will provide students with a grounding in the theory and practice of the management of creative people, and trends at both strategic and operational levels.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549CBC94" w14:textId="77777777" w:rsidR="00B92AA2" w:rsidRDefault="00B92AA2">
      <w:pPr>
        <w:pStyle w:val="Heading3"/>
        <w:divId w:val="1580820569"/>
        <w:rPr>
          <w:rFonts w:ascii="Arial" w:eastAsia="Times New Roman" w:hAnsi="Arial" w:cs="Arial"/>
          <w:u w:val="single"/>
        </w:rPr>
      </w:pPr>
      <w:bookmarkStart w:id="18" w:name="7FAMN007W"/>
      <w:r>
        <w:rPr>
          <w:rStyle w:val="Heading3Char"/>
          <w:rFonts w:eastAsia="Times New Roman"/>
          <w:u w:val="single"/>
        </w:rPr>
        <w:t>Strategic Fashion Business Management</w:t>
      </w:r>
      <w:bookmarkEnd w:id="18"/>
    </w:p>
    <w:p w14:paraId="1BFB504F" w14:textId="77777777" w:rsidR="00B92AA2" w:rsidRDefault="00B92AA2">
      <w:pPr>
        <w:spacing w:before="0" w:beforeAutospacing="0"/>
        <w:divId w:val="1474638610"/>
        <w:rPr>
          <w:rStyle w:val="Strong"/>
        </w:rPr>
      </w:pPr>
      <w:hyperlink w:anchor="7FAMN007W_return" w:history="1">
        <w:r>
          <w:rPr>
            <w:rStyle w:val="Hyperlink"/>
            <w:rFonts w:eastAsia="Times New Roman"/>
            <w:b/>
            <w:bCs/>
          </w:rPr>
          <w:t>Module Code: 7FAMN007W</w:t>
        </w:r>
      </w:hyperlink>
    </w:p>
    <w:p w14:paraId="1344B8AC" w14:textId="77777777" w:rsidR="00B92AA2" w:rsidRDefault="00B92AA2">
      <w:pPr>
        <w:spacing w:before="0" w:beforeAutospacing="0"/>
        <w:divId w:val="1205606453"/>
      </w:pPr>
      <w:r>
        <w:rPr>
          <w:rFonts w:eastAsia="Times New Roman"/>
          <w:b/>
          <w:bCs/>
        </w:rPr>
        <w:t>Level 7</w:t>
      </w:r>
    </w:p>
    <w:p w14:paraId="4E6D6D62" w14:textId="77777777" w:rsidR="00B92AA2" w:rsidRDefault="00B92AA2">
      <w:pPr>
        <w:spacing w:before="0" w:beforeAutospacing="0"/>
        <w:divId w:val="912083332"/>
        <w:rPr>
          <w:rFonts w:eastAsia="Times New Roman"/>
          <w:b/>
          <w:bCs/>
        </w:rPr>
      </w:pPr>
      <w:r>
        <w:rPr>
          <w:rFonts w:eastAsia="Times New Roman"/>
          <w:b/>
          <w:bCs/>
        </w:rPr>
        <w:t>Semester 1</w:t>
      </w:r>
    </w:p>
    <w:p w14:paraId="570A2CB4" w14:textId="77777777" w:rsidR="00B92AA2" w:rsidRDefault="00B92AA2">
      <w:pPr>
        <w:spacing w:before="0" w:beforeAutospacing="0"/>
        <w:divId w:val="486478833"/>
        <w:rPr>
          <w:rFonts w:eastAsia="Times New Roman"/>
          <w:b/>
          <w:bCs/>
        </w:rPr>
      </w:pPr>
      <w:r>
        <w:rPr>
          <w:rFonts w:eastAsia="Times New Roman"/>
          <w:b/>
          <w:bCs/>
        </w:rPr>
        <w:t>Location: Harrow</w:t>
      </w:r>
    </w:p>
    <w:p w14:paraId="3C61E901" w14:textId="77777777" w:rsidR="00B92AA2" w:rsidRDefault="00B92AA2">
      <w:pPr>
        <w:spacing w:before="0" w:beforeAutospacing="0"/>
        <w:divId w:val="136534935"/>
        <w:rPr>
          <w:rFonts w:eastAsia="Times New Roman"/>
          <w:b/>
          <w:bCs/>
        </w:rPr>
      </w:pPr>
      <w:r>
        <w:rPr>
          <w:rFonts w:eastAsia="Times New Roman"/>
          <w:b/>
          <w:bCs/>
        </w:rPr>
        <w:t>UK Credit Value: 20</w:t>
      </w:r>
    </w:p>
    <w:p w14:paraId="1334AF9F" w14:textId="77777777" w:rsidR="00B92AA2" w:rsidRDefault="00B92AA2">
      <w:pPr>
        <w:spacing w:before="0" w:beforeAutospacing="0"/>
        <w:divId w:val="1340238056"/>
        <w:rPr>
          <w:rFonts w:eastAsia="Times New Roman"/>
        </w:rPr>
      </w:pPr>
      <w:r>
        <w:rPr>
          <w:rFonts w:eastAsia="Times New Roman"/>
          <w:b/>
          <w:bCs/>
        </w:rPr>
        <w:t>Equivalent Credit Value: US Credits 4 / ECTS credits 10*</w:t>
      </w:r>
    </w:p>
    <w:p w14:paraId="67421B96" w14:textId="77777777" w:rsidR="00B92AA2" w:rsidRDefault="00B92AA2">
      <w:pPr>
        <w:spacing w:before="0" w:beforeAutospacing="0"/>
        <w:divId w:val="1753578523"/>
        <w:rPr>
          <w:rFonts w:eastAsia="Times New Roman"/>
        </w:rPr>
      </w:pPr>
      <w:r>
        <w:rPr>
          <w:rFonts w:eastAsia="Times New Roman"/>
        </w:rPr>
        <w:t xml:space="preserve">The module will introduce you to the issues involved in the long-term, organization-wide, management of fashion business. The module covers the theories, models, </w:t>
      </w:r>
      <w:proofErr w:type="gramStart"/>
      <w:r>
        <w:rPr>
          <w:rFonts w:eastAsia="Times New Roman"/>
        </w:rPr>
        <w:t>tools</w:t>
      </w:r>
      <w:proofErr w:type="gramEnd"/>
      <w:r>
        <w:rPr>
          <w:rFonts w:eastAsia="Times New Roman"/>
        </w:rPr>
        <w:t xml:space="preserve"> and methodologies used in the field of strategic management specifically within the context of fashion business. Emphasis will be very much on applying the appropriate theoretical concept or analytical framework right through from appreciating the main drivers in the fashion business environment.</w:t>
      </w:r>
      <w:r>
        <w:rPr>
          <w:rFonts w:eastAsia="Times New Roman"/>
        </w:rPr>
        <w:br/>
      </w:r>
      <w:r>
        <w:rPr>
          <w:rStyle w:val="Strong"/>
          <w:rFonts w:eastAsia="Times New Roman"/>
        </w:rPr>
        <w:t>Assessment:</w:t>
      </w:r>
      <w:r>
        <w:rPr>
          <w:rFonts w:eastAsia="Times New Roman"/>
        </w:rPr>
        <w:t xml:space="preserve"> Coursework (10%), Coursework (60%), In-Class Test/Assignment exam conditions (30%)</w:t>
      </w:r>
      <w:r>
        <w:rPr>
          <w:rFonts w:eastAsia="Times New Roman"/>
        </w:rPr>
        <w:br/>
        <w:t>*All transcripts are issued in UK credits.</w:t>
      </w:r>
    </w:p>
    <w:p w14:paraId="6E292580" w14:textId="77777777" w:rsidR="00B92AA2" w:rsidRDefault="00B92AA2">
      <w:pPr>
        <w:pStyle w:val="Heading3"/>
        <w:divId w:val="377359125"/>
        <w:rPr>
          <w:rFonts w:ascii="Arial" w:eastAsia="Times New Roman" w:hAnsi="Arial" w:cs="Arial"/>
          <w:u w:val="single"/>
        </w:rPr>
      </w:pPr>
      <w:bookmarkStart w:id="19" w:name="7MUMN002W"/>
      <w:r>
        <w:rPr>
          <w:rStyle w:val="Heading3Char"/>
          <w:rFonts w:eastAsia="Times New Roman"/>
          <w:u w:val="single"/>
        </w:rPr>
        <w:t>Entrepreneurship</w:t>
      </w:r>
      <w:bookmarkEnd w:id="19"/>
    </w:p>
    <w:p w14:paraId="3B90A1CD" w14:textId="77777777" w:rsidR="00B92AA2" w:rsidRDefault="00B92AA2">
      <w:pPr>
        <w:spacing w:before="0" w:beforeAutospacing="0"/>
        <w:divId w:val="138614657"/>
        <w:rPr>
          <w:rStyle w:val="Strong"/>
        </w:rPr>
      </w:pPr>
      <w:hyperlink w:anchor="7MUMN002W_return" w:history="1">
        <w:r>
          <w:rPr>
            <w:rStyle w:val="Hyperlink"/>
            <w:rFonts w:eastAsia="Times New Roman"/>
            <w:b/>
            <w:bCs/>
          </w:rPr>
          <w:t>Module Code: 7MUMN002W</w:t>
        </w:r>
      </w:hyperlink>
    </w:p>
    <w:p w14:paraId="369C0A84" w14:textId="77777777" w:rsidR="00B92AA2" w:rsidRDefault="00B92AA2">
      <w:pPr>
        <w:spacing w:before="0" w:beforeAutospacing="0"/>
        <w:divId w:val="1238784623"/>
      </w:pPr>
      <w:r>
        <w:rPr>
          <w:rFonts w:eastAsia="Times New Roman"/>
          <w:b/>
          <w:bCs/>
        </w:rPr>
        <w:t>Level 7</w:t>
      </w:r>
    </w:p>
    <w:p w14:paraId="1B4C4A04" w14:textId="77777777" w:rsidR="00B92AA2" w:rsidRDefault="00B92AA2">
      <w:pPr>
        <w:spacing w:before="0" w:beforeAutospacing="0"/>
        <w:divId w:val="1729573168"/>
        <w:rPr>
          <w:rFonts w:eastAsia="Times New Roman"/>
          <w:b/>
          <w:bCs/>
        </w:rPr>
      </w:pPr>
      <w:r>
        <w:rPr>
          <w:rFonts w:eastAsia="Times New Roman"/>
          <w:b/>
          <w:bCs/>
        </w:rPr>
        <w:t>Semester 1</w:t>
      </w:r>
    </w:p>
    <w:p w14:paraId="58C029AF" w14:textId="77777777" w:rsidR="00B92AA2" w:rsidRDefault="00B92AA2">
      <w:pPr>
        <w:spacing w:before="0" w:beforeAutospacing="0"/>
        <w:divId w:val="850681004"/>
        <w:rPr>
          <w:rFonts w:eastAsia="Times New Roman"/>
          <w:b/>
          <w:bCs/>
        </w:rPr>
      </w:pPr>
      <w:r>
        <w:rPr>
          <w:rFonts w:eastAsia="Times New Roman"/>
          <w:b/>
          <w:bCs/>
        </w:rPr>
        <w:t>Location: Harrow</w:t>
      </w:r>
    </w:p>
    <w:p w14:paraId="5F0BFB2F" w14:textId="77777777" w:rsidR="00B92AA2" w:rsidRDefault="00B92AA2">
      <w:pPr>
        <w:spacing w:before="0" w:beforeAutospacing="0"/>
        <w:divId w:val="1398087800"/>
        <w:rPr>
          <w:rFonts w:eastAsia="Times New Roman"/>
          <w:b/>
          <w:bCs/>
        </w:rPr>
      </w:pPr>
      <w:r>
        <w:rPr>
          <w:rFonts w:eastAsia="Times New Roman"/>
          <w:b/>
          <w:bCs/>
        </w:rPr>
        <w:lastRenderedPageBreak/>
        <w:t>UK Credit Value: 20</w:t>
      </w:r>
    </w:p>
    <w:p w14:paraId="69B02764" w14:textId="77777777" w:rsidR="00B92AA2" w:rsidRDefault="00B92AA2">
      <w:pPr>
        <w:spacing w:before="0" w:beforeAutospacing="0"/>
        <w:divId w:val="499664474"/>
        <w:rPr>
          <w:rFonts w:eastAsia="Times New Roman"/>
        </w:rPr>
      </w:pPr>
      <w:r>
        <w:rPr>
          <w:rFonts w:eastAsia="Times New Roman"/>
          <w:b/>
          <w:bCs/>
        </w:rPr>
        <w:t>Equivalent Credit Value: US Credits 4 / ECTS credits 10*</w:t>
      </w:r>
    </w:p>
    <w:p w14:paraId="25E4280F" w14:textId="77777777" w:rsidR="00B92AA2" w:rsidRDefault="00B92AA2">
      <w:pPr>
        <w:spacing w:before="0" w:beforeAutospacing="0"/>
        <w:divId w:val="512033113"/>
        <w:rPr>
          <w:rFonts w:eastAsia="Times New Roman"/>
        </w:rPr>
      </w:pPr>
      <w:r>
        <w:rPr>
          <w:rStyle w:val="Strong"/>
          <w:rFonts w:eastAsia="Times New Roman"/>
          <w:i/>
          <w:iCs/>
        </w:rPr>
        <w:t>An overall IELTS score of 6.5 or equivalent is required, with minimum component scores of</w:t>
      </w:r>
      <w:r>
        <w:rPr>
          <w:rFonts w:eastAsia="Times New Roman"/>
        </w:rPr>
        <w:br/>
      </w:r>
      <w:r>
        <w:rPr>
          <w:rStyle w:val="Strong"/>
          <w:rFonts w:eastAsia="Times New Roman"/>
          <w:i/>
          <w:iCs/>
        </w:rPr>
        <w:t>6.5 in Writing, 6.5 in Speaking, 6.0 in Reading and 6.0 in Listening.</w:t>
      </w:r>
      <w:r>
        <w:rPr>
          <w:rFonts w:eastAsia="Times New Roman"/>
        </w:rPr>
        <w:br/>
        <w:t>This cross-course module brings all the music post graduate students into one cohort and is an opportunity for students to share ideas and work together across disciplines in a creative entrepreneurial environment. Students will develop systematic and critical understanding of entrepreneurial theories and practices within music and wider creative industries to enable them to pursue new enterprises and employment opportunities ethically a</w:t>
      </w:r>
      <w:r>
        <w:rPr>
          <w:rFonts w:eastAsia="Times New Roman"/>
        </w:rPr>
        <w:t xml:space="preserve">nd with confidence. </w:t>
      </w:r>
      <w:r>
        <w:rPr>
          <w:rFonts w:eastAsia="Times New Roman"/>
        </w:rPr>
        <w:br/>
      </w:r>
      <w:r>
        <w:rPr>
          <w:rStyle w:val="Strong"/>
          <w:rFonts w:eastAsia="Times New Roman"/>
        </w:rPr>
        <w:t>Assessment:</w:t>
      </w:r>
      <w:r>
        <w:rPr>
          <w:rFonts w:eastAsia="Times New Roman"/>
        </w:rPr>
        <w:t xml:space="preserve"> Coursework Practical (20%), Coursework (80%)</w:t>
      </w:r>
      <w:r>
        <w:rPr>
          <w:rFonts w:eastAsia="Times New Roman"/>
        </w:rPr>
        <w:br/>
        <w:t>*All transcripts are issued in UK credits.</w:t>
      </w:r>
    </w:p>
    <w:p w14:paraId="3CE17D2C" w14:textId="77777777" w:rsidR="00B92AA2" w:rsidRDefault="00B92AA2">
      <w:pPr>
        <w:pStyle w:val="Heading3"/>
        <w:divId w:val="391123246"/>
        <w:rPr>
          <w:rFonts w:ascii="Arial" w:eastAsia="Times New Roman" w:hAnsi="Arial" w:cs="Arial"/>
          <w:u w:val="single"/>
        </w:rPr>
      </w:pPr>
      <w:bookmarkStart w:id="20" w:name="7MUMN004W"/>
      <w:r>
        <w:rPr>
          <w:rStyle w:val="Heading3Char"/>
          <w:rFonts w:eastAsia="Times New Roman"/>
          <w:u w:val="single"/>
        </w:rPr>
        <w:t>Intellectual Property and Copyright Management</w:t>
      </w:r>
      <w:bookmarkEnd w:id="20"/>
    </w:p>
    <w:p w14:paraId="318BE3E4" w14:textId="77777777" w:rsidR="00B92AA2" w:rsidRDefault="00B92AA2">
      <w:pPr>
        <w:spacing w:before="0" w:beforeAutospacing="0"/>
        <w:divId w:val="211043095"/>
        <w:rPr>
          <w:rStyle w:val="Strong"/>
        </w:rPr>
      </w:pPr>
      <w:hyperlink w:anchor="7MUMN004W_return" w:history="1">
        <w:r>
          <w:rPr>
            <w:rStyle w:val="Hyperlink"/>
            <w:rFonts w:eastAsia="Times New Roman"/>
            <w:b/>
            <w:bCs/>
          </w:rPr>
          <w:t>Module Code: 7MUMN004W</w:t>
        </w:r>
      </w:hyperlink>
    </w:p>
    <w:p w14:paraId="5EB272AD" w14:textId="77777777" w:rsidR="00B92AA2" w:rsidRDefault="00B92AA2">
      <w:pPr>
        <w:spacing w:before="0" w:beforeAutospacing="0"/>
        <w:divId w:val="1833258562"/>
      </w:pPr>
      <w:r>
        <w:rPr>
          <w:rFonts w:eastAsia="Times New Roman"/>
          <w:b/>
          <w:bCs/>
        </w:rPr>
        <w:t>Level 7</w:t>
      </w:r>
    </w:p>
    <w:p w14:paraId="7EE6304F" w14:textId="77777777" w:rsidR="00B92AA2" w:rsidRDefault="00B92AA2">
      <w:pPr>
        <w:spacing w:before="0" w:beforeAutospacing="0"/>
        <w:divId w:val="1383867173"/>
        <w:rPr>
          <w:rFonts w:eastAsia="Times New Roman"/>
          <w:b/>
          <w:bCs/>
        </w:rPr>
      </w:pPr>
      <w:r>
        <w:rPr>
          <w:rFonts w:eastAsia="Times New Roman"/>
          <w:b/>
          <w:bCs/>
        </w:rPr>
        <w:t>Semester 1</w:t>
      </w:r>
    </w:p>
    <w:p w14:paraId="5FD84241" w14:textId="77777777" w:rsidR="00B92AA2" w:rsidRDefault="00B92AA2">
      <w:pPr>
        <w:spacing w:before="0" w:beforeAutospacing="0"/>
        <w:divId w:val="1493718364"/>
        <w:rPr>
          <w:rFonts w:eastAsia="Times New Roman"/>
          <w:b/>
          <w:bCs/>
        </w:rPr>
      </w:pPr>
      <w:r>
        <w:rPr>
          <w:rFonts w:eastAsia="Times New Roman"/>
          <w:b/>
          <w:bCs/>
        </w:rPr>
        <w:t>Location: Harrow</w:t>
      </w:r>
    </w:p>
    <w:p w14:paraId="0672A5B0" w14:textId="77777777" w:rsidR="00B92AA2" w:rsidRDefault="00B92AA2">
      <w:pPr>
        <w:spacing w:before="0" w:beforeAutospacing="0"/>
        <w:divId w:val="1327782615"/>
        <w:rPr>
          <w:rFonts w:eastAsia="Times New Roman"/>
          <w:b/>
          <w:bCs/>
        </w:rPr>
      </w:pPr>
      <w:r>
        <w:rPr>
          <w:rFonts w:eastAsia="Times New Roman"/>
          <w:b/>
          <w:bCs/>
        </w:rPr>
        <w:t>UK Credit Value: 20</w:t>
      </w:r>
    </w:p>
    <w:p w14:paraId="774AFDE4" w14:textId="77777777" w:rsidR="00B92AA2" w:rsidRDefault="00B92AA2">
      <w:pPr>
        <w:spacing w:before="0" w:beforeAutospacing="0"/>
        <w:divId w:val="400444187"/>
        <w:rPr>
          <w:rFonts w:eastAsia="Times New Roman"/>
        </w:rPr>
      </w:pPr>
      <w:r>
        <w:rPr>
          <w:rFonts w:eastAsia="Times New Roman"/>
          <w:b/>
          <w:bCs/>
        </w:rPr>
        <w:t>Equivalent Credit Value: US Credits 4 / ECTS credits 10*</w:t>
      </w:r>
    </w:p>
    <w:p w14:paraId="12FB136F" w14:textId="77777777" w:rsidR="00B92AA2" w:rsidRDefault="00B92AA2">
      <w:pPr>
        <w:spacing w:before="0" w:beforeAutospacing="0"/>
        <w:divId w:val="1805389905"/>
        <w:rPr>
          <w:rFonts w:eastAsia="Times New Roman"/>
        </w:rPr>
      </w:pPr>
      <w:r>
        <w:rPr>
          <w:rStyle w:val="Strong"/>
          <w:rFonts w:eastAsia="Times New Roman"/>
          <w:i/>
          <w:iCs/>
        </w:rPr>
        <w:t>An overall IELTS score of 6.5 or equivalent is required, with minimum component scores of</w:t>
      </w:r>
      <w:r>
        <w:rPr>
          <w:rFonts w:eastAsia="Times New Roman"/>
        </w:rPr>
        <w:br/>
      </w:r>
      <w:r>
        <w:rPr>
          <w:rStyle w:val="Strong"/>
          <w:rFonts w:eastAsia="Times New Roman"/>
          <w:i/>
          <w:iCs/>
        </w:rPr>
        <w:t>6.5 in Writing, 6.5 in Speaking, 6.0 in Reading and 6.0 in Listening.</w:t>
      </w:r>
      <w:r>
        <w:rPr>
          <w:rFonts w:eastAsia="Times New Roman"/>
        </w:rPr>
        <w:br/>
      </w:r>
      <w:r>
        <w:rPr>
          <w:rFonts w:eastAsia="Times New Roman"/>
        </w:rPr>
        <w:t>This core module critically examines the role of Intellectual Property and Copyright in today’s global music and entertainment market. </w:t>
      </w:r>
      <w:r>
        <w:rPr>
          <w:rFonts w:eastAsia="Times New Roman"/>
        </w:rPr>
        <w:br/>
        <w:t xml:space="preserve">It explores ways in which legal regulation impacts artist development and the management of the music business and the live music industries.  This module provides students with a deep understanding and critical awareness of the complexities and debates around global IP and Copyright Management asking who and what is entitled to legal protection and how is IP and copyright </w:t>
      </w:r>
      <w:r>
        <w:rPr>
          <w:rFonts w:eastAsia="Times New Roman"/>
        </w:rPr>
        <w:t>protection applied and organised via contract law.</w:t>
      </w:r>
      <w:r>
        <w:rPr>
          <w:rFonts w:eastAsia="Times New Roman"/>
        </w:rPr>
        <w:br/>
        <w:t xml:space="preserve">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452549B0" w14:textId="77777777" w:rsidR="00B92AA2" w:rsidRDefault="00B92AA2">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D508CC6">
          <v:rect id="_x0000_i1027" style="width:0;height:1.5pt" o:hralign="center" o:hrstd="t" o:hr="t" fillcolor="#a0a0a0" stroked="f"/>
        </w:pict>
      </w:r>
    </w:p>
    <w:p w14:paraId="4288BFE7" w14:textId="77777777" w:rsidR="00B92AA2" w:rsidRDefault="00B92AA2">
      <w:pPr>
        <w:pStyle w:val="Heading2"/>
        <w:divId w:val="1635483270"/>
        <w:rPr>
          <w:rFonts w:ascii="Arial" w:eastAsia="Times New Roman" w:hAnsi="Arial" w:cs="Arial"/>
        </w:rPr>
      </w:pPr>
      <w:r>
        <w:rPr>
          <w:rStyle w:val="Heading2Char"/>
          <w:rFonts w:eastAsia="Times New Roman"/>
        </w:rPr>
        <w:t>Westminster School of Media and Communication</w:t>
      </w:r>
    </w:p>
    <w:p w14:paraId="1336C807" w14:textId="77777777" w:rsidR="00B92AA2" w:rsidRDefault="00B92AA2">
      <w:pPr>
        <w:pStyle w:val="Heading3"/>
        <w:divId w:val="1352611685"/>
        <w:rPr>
          <w:rFonts w:ascii="Arial" w:eastAsia="Times New Roman" w:hAnsi="Arial" w:cs="Arial"/>
          <w:u w:val="single"/>
        </w:rPr>
      </w:pPr>
      <w:bookmarkStart w:id="21" w:name="7BDIN008W"/>
      <w:r>
        <w:rPr>
          <w:rStyle w:val="Heading3Char"/>
          <w:rFonts w:eastAsia="Times New Roman"/>
          <w:u w:val="single"/>
        </w:rPr>
        <w:t>Data and Society: Concepts and Applications</w:t>
      </w:r>
      <w:bookmarkEnd w:id="21"/>
    </w:p>
    <w:p w14:paraId="37A4767B" w14:textId="77777777" w:rsidR="00B92AA2" w:rsidRDefault="00B92AA2">
      <w:pPr>
        <w:spacing w:before="0" w:beforeAutospacing="0"/>
        <w:divId w:val="961887898"/>
        <w:rPr>
          <w:rStyle w:val="Strong"/>
        </w:rPr>
      </w:pPr>
      <w:hyperlink w:anchor="7BDIN008W_return" w:history="1">
        <w:r>
          <w:rPr>
            <w:rStyle w:val="Hyperlink"/>
            <w:rFonts w:eastAsia="Times New Roman"/>
            <w:b/>
            <w:bCs/>
          </w:rPr>
          <w:t>Module Code: 7BDIN008W</w:t>
        </w:r>
      </w:hyperlink>
    </w:p>
    <w:p w14:paraId="3B622087" w14:textId="77777777" w:rsidR="00B92AA2" w:rsidRDefault="00B92AA2">
      <w:pPr>
        <w:spacing w:before="0" w:beforeAutospacing="0"/>
        <w:divId w:val="706487832"/>
      </w:pPr>
      <w:r>
        <w:rPr>
          <w:rFonts w:eastAsia="Times New Roman"/>
          <w:b/>
          <w:bCs/>
        </w:rPr>
        <w:t>Level 7</w:t>
      </w:r>
    </w:p>
    <w:p w14:paraId="3E86BEB3" w14:textId="77777777" w:rsidR="00B92AA2" w:rsidRDefault="00B92AA2">
      <w:pPr>
        <w:spacing w:before="0" w:beforeAutospacing="0"/>
        <w:divId w:val="2053455715"/>
        <w:rPr>
          <w:rFonts w:eastAsia="Times New Roman"/>
          <w:b/>
          <w:bCs/>
        </w:rPr>
      </w:pPr>
      <w:r>
        <w:rPr>
          <w:rFonts w:eastAsia="Times New Roman"/>
          <w:b/>
          <w:bCs/>
        </w:rPr>
        <w:t>Semester 1</w:t>
      </w:r>
    </w:p>
    <w:p w14:paraId="524EA2D5" w14:textId="77777777" w:rsidR="00B92AA2" w:rsidRDefault="00B92AA2">
      <w:pPr>
        <w:spacing w:before="0" w:beforeAutospacing="0"/>
        <w:divId w:val="1268394592"/>
        <w:rPr>
          <w:rFonts w:eastAsia="Times New Roman"/>
          <w:b/>
          <w:bCs/>
        </w:rPr>
      </w:pPr>
      <w:r>
        <w:rPr>
          <w:rFonts w:eastAsia="Times New Roman"/>
          <w:b/>
          <w:bCs/>
        </w:rPr>
        <w:t>Location: Cavendish</w:t>
      </w:r>
    </w:p>
    <w:p w14:paraId="2DC99BFF" w14:textId="77777777" w:rsidR="00B92AA2" w:rsidRDefault="00B92AA2">
      <w:pPr>
        <w:spacing w:before="0" w:beforeAutospacing="0"/>
        <w:divId w:val="885219179"/>
        <w:rPr>
          <w:rFonts w:eastAsia="Times New Roman"/>
          <w:b/>
          <w:bCs/>
        </w:rPr>
      </w:pPr>
      <w:r>
        <w:rPr>
          <w:rFonts w:eastAsia="Times New Roman"/>
          <w:b/>
          <w:bCs/>
        </w:rPr>
        <w:t>UK Credit Value: 20</w:t>
      </w:r>
    </w:p>
    <w:p w14:paraId="2A725E94" w14:textId="77777777" w:rsidR="00B92AA2" w:rsidRDefault="00B92AA2">
      <w:pPr>
        <w:spacing w:before="0" w:beforeAutospacing="0"/>
        <w:divId w:val="961303271"/>
        <w:rPr>
          <w:rFonts w:eastAsia="Times New Roman"/>
        </w:rPr>
      </w:pPr>
      <w:r>
        <w:rPr>
          <w:rFonts w:eastAsia="Times New Roman"/>
          <w:b/>
          <w:bCs/>
        </w:rPr>
        <w:lastRenderedPageBreak/>
        <w:t>Equivalent Credit Value: US Credits 4 / ECTS credits 10*</w:t>
      </w:r>
    </w:p>
    <w:p w14:paraId="00A31E8C" w14:textId="77777777" w:rsidR="00B92AA2" w:rsidRDefault="00B92AA2">
      <w:pPr>
        <w:spacing w:before="0" w:beforeAutospacing="0"/>
        <w:divId w:val="1528760010"/>
        <w:rPr>
          <w:rFonts w:eastAsia="Times New Roman"/>
        </w:rPr>
      </w:pPr>
      <w:r>
        <w:rPr>
          <w:rStyle w:val="Strong"/>
          <w:rFonts w:eastAsia="Times New Roman"/>
          <w:i/>
          <w:iCs/>
        </w:rPr>
        <w:t>An overall IELTS score of 6.5 or equivalent is required with a minimum 6.0 in Writing and Speaking.</w:t>
      </w:r>
      <w:r>
        <w:rPr>
          <w:rFonts w:eastAsia="Times New Roman"/>
        </w:rPr>
        <w:br/>
        <w:t xml:space="preserve">This module is intended to lay the theoretical foundations when it comes to investigating and understanding how digital data and society intersect. The </w:t>
      </w:r>
      <w:proofErr w:type="gramStart"/>
      <w:r>
        <w:rPr>
          <w:rFonts w:eastAsia="Times New Roman"/>
        </w:rPr>
        <w:t>main focus</w:t>
      </w:r>
      <w:proofErr w:type="gramEnd"/>
      <w:r>
        <w:rPr>
          <w:rFonts w:eastAsia="Times New Roman"/>
        </w:rPr>
        <w:t xml:space="preserve"> of this module is on digital data practices and how they shape and are shaped by socio-cultural, political and subjective factors. Students will be introduced to key concepts and theoretical frameworks from an interdisciplinary perspective and engage with those during seminars and independent study. The assessment consists of a creative data proj</w:t>
      </w:r>
      <w:r>
        <w:rPr>
          <w:rFonts w:eastAsia="Times New Roman"/>
        </w:rPr>
        <w:t>ect as well as a written essay.</w:t>
      </w:r>
      <w:r>
        <w:rPr>
          <w:rFonts w:eastAsia="Times New Roman"/>
        </w:rPr>
        <w:br/>
      </w:r>
      <w:r>
        <w:rPr>
          <w:rStyle w:val="Strong"/>
          <w:rFonts w:eastAsia="Times New Roman"/>
        </w:rPr>
        <w:t>Assessment:</w:t>
      </w:r>
      <w:r>
        <w:rPr>
          <w:rFonts w:eastAsia="Times New Roman"/>
        </w:rPr>
        <w:t xml:space="preserve"> Practical Work (30%), Essay (70%)</w:t>
      </w:r>
      <w:r>
        <w:rPr>
          <w:rFonts w:eastAsia="Times New Roman"/>
        </w:rPr>
        <w:br/>
        <w:t>*All transcripts are issued in UK credits.</w:t>
      </w:r>
    </w:p>
    <w:p w14:paraId="0CD79EFA" w14:textId="77777777" w:rsidR="00B92AA2" w:rsidRDefault="00B92AA2">
      <w:pPr>
        <w:pStyle w:val="Heading3"/>
        <w:divId w:val="1824540378"/>
        <w:rPr>
          <w:rFonts w:ascii="Arial" w:eastAsia="Times New Roman" w:hAnsi="Arial" w:cs="Arial"/>
          <w:u w:val="single"/>
        </w:rPr>
      </w:pPr>
      <w:bookmarkStart w:id="22" w:name="7COMM011W"/>
      <w:r>
        <w:rPr>
          <w:rStyle w:val="Heading3Char"/>
          <w:rFonts w:eastAsia="Times New Roman"/>
          <w:u w:val="single"/>
        </w:rPr>
        <w:t>Political Analysis of Communications Policy</w:t>
      </w:r>
      <w:bookmarkEnd w:id="22"/>
    </w:p>
    <w:p w14:paraId="46FAA68D" w14:textId="77777777" w:rsidR="00B92AA2" w:rsidRDefault="00B92AA2">
      <w:pPr>
        <w:spacing w:before="0" w:beforeAutospacing="0"/>
        <w:divId w:val="1090195145"/>
        <w:rPr>
          <w:rStyle w:val="Strong"/>
        </w:rPr>
      </w:pPr>
      <w:hyperlink w:anchor="7COMM011W_return" w:history="1">
        <w:r>
          <w:rPr>
            <w:rStyle w:val="Hyperlink"/>
            <w:rFonts w:eastAsia="Times New Roman"/>
            <w:b/>
            <w:bCs/>
          </w:rPr>
          <w:t>Module Code: 7COMM011W</w:t>
        </w:r>
      </w:hyperlink>
    </w:p>
    <w:p w14:paraId="18D44A60" w14:textId="77777777" w:rsidR="00B92AA2" w:rsidRDefault="00B92AA2">
      <w:pPr>
        <w:spacing w:before="0" w:beforeAutospacing="0"/>
        <w:divId w:val="974797562"/>
      </w:pPr>
      <w:r>
        <w:rPr>
          <w:rFonts w:eastAsia="Times New Roman"/>
          <w:b/>
          <w:bCs/>
        </w:rPr>
        <w:t>Level 7</w:t>
      </w:r>
    </w:p>
    <w:p w14:paraId="23360A43" w14:textId="77777777" w:rsidR="00B92AA2" w:rsidRDefault="00B92AA2">
      <w:pPr>
        <w:spacing w:before="0" w:beforeAutospacing="0"/>
        <w:divId w:val="305353942"/>
        <w:rPr>
          <w:rFonts w:eastAsia="Times New Roman"/>
          <w:b/>
          <w:bCs/>
        </w:rPr>
      </w:pPr>
      <w:r>
        <w:rPr>
          <w:rFonts w:eastAsia="Times New Roman"/>
          <w:b/>
          <w:bCs/>
        </w:rPr>
        <w:t>Semester 1</w:t>
      </w:r>
    </w:p>
    <w:p w14:paraId="6B346775" w14:textId="77777777" w:rsidR="00B92AA2" w:rsidRDefault="00B92AA2">
      <w:pPr>
        <w:spacing w:before="0" w:beforeAutospacing="0"/>
        <w:divId w:val="517814511"/>
        <w:rPr>
          <w:rFonts w:eastAsia="Times New Roman"/>
          <w:b/>
          <w:bCs/>
        </w:rPr>
      </w:pPr>
      <w:r>
        <w:rPr>
          <w:rFonts w:eastAsia="Times New Roman"/>
          <w:b/>
          <w:bCs/>
        </w:rPr>
        <w:t>Location: Harrow</w:t>
      </w:r>
    </w:p>
    <w:p w14:paraId="5471D968" w14:textId="77777777" w:rsidR="00B92AA2" w:rsidRDefault="00B92AA2">
      <w:pPr>
        <w:spacing w:before="0" w:beforeAutospacing="0"/>
        <w:divId w:val="1382751476"/>
        <w:rPr>
          <w:rFonts w:eastAsia="Times New Roman"/>
          <w:b/>
          <w:bCs/>
        </w:rPr>
      </w:pPr>
      <w:r>
        <w:rPr>
          <w:rFonts w:eastAsia="Times New Roman"/>
          <w:b/>
          <w:bCs/>
        </w:rPr>
        <w:t>UK Credit Value: 20</w:t>
      </w:r>
    </w:p>
    <w:p w14:paraId="2EAE45D2" w14:textId="77777777" w:rsidR="00B92AA2" w:rsidRDefault="00B92AA2">
      <w:pPr>
        <w:spacing w:before="0" w:beforeAutospacing="0"/>
        <w:divId w:val="1465582850"/>
        <w:rPr>
          <w:rFonts w:eastAsia="Times New Roman"/>
        </w:rPr>
      </w:pPr>
      <w:r>
        <w:rPr>
          <w:rFonts w:eastAsia="Times New Roman"/>
          <w:b/>
          <w:bCs/>
        </w:rPr>
        <w:t>Equivalent Credit Value: US Credits 4 / ECTS credits 10*</w:t>
      </w:r>
    </w:p>
    <w:p w14:paraId="6EB9575D" w14:textId="77777777" w:rsidR="00B92AA2" w:rsidRDefault="00B92AA2">
      <w:pPr>
        <w:spacing w:before="0" w:beforeAutospacing="0"/>
        <w:divId w:val="1611084886"/>
        <w:rPr>
          <w:rFonts w:eastAsia="Times New Roman"/>
        </w:rPr>
      </w:pPr>
      <w:r>
        <w:rPr>
          <w:rStyle w:val="Strong"/>
          <w:rFonts w:eastAsia="Times New Roman"/>
          <w:i/>
          <w:iCs/>
        </w:rPr>
        <w:t>An overall IELTS score of 6.5 or equivalent is required with a minimum 6.0 in Writing &amp; Speaking</w:t>
      </w:r>
      <w:r>
        <w:rPr>
          <w:rFonts w:eastAsia="Times New Roman"/>
        </w:rPr>
        <w:br/>
        <w:t xml:space="preserve">This module offers a comprehensive introduction at postgraduate level to the dynamics and processes that shape communication policy. It examines key theories and concepts of </w:t>
      </w:r>
      <w:proofErr w:type="gramStart"/>
      <w:r>
        <w:rPr>
          <w:rFonts w:eastAsia="Times New Roman"/>
        </w:rPr>
        <w:t>policy-making</w:t>
      </w:r>
      <w:proofErr w:type="gramEnd"/>
      <w:r>
        <w:rPr>
          <w:rFonts w:eastAsia="Times New Roman"/>
        </w:rPr>
        <w:t xml:space="preserve"> and uses case studies from both national and international level, focusing on media, telecommunications, the Internet and platforms. </w:t>
      </w:r>
      <w:r>
        <w:rPr>
          <w:rFonts w:eastAsia="Times New Roman"/>
        </w:rPr>
        <w:br/>
      </w:r>
      <w:r>
        <w:rPr>
          <w:rStyle w:val="Strong"/>
          <w:rFonts w:eastAsia="Times New Roman"/>
        </w:rPr>
        <w:t>Assessment:</w:t>
      </w:r>
      <w:r>
        <w:rPr>
          <w:rFonts w:eastAsia="Times New Roman"/>
        </w:rPr>
        <w:t xml:space="preserve"> Coursework (20%), Coursework (80%)</w:t>
      </w:r>
      <w:r>
        <w:rPr>
          <w:rFonts w:eastAsia="Times New Roman"/>
        </w:rPr>
        <w:br/>
        <w:t>*All transcripts are issued in UK credits.</w:t>
      </w:r>
    </w:p>
    <w:p w14:paraId="57596EF7" w14:textId="77777777" w:rsidR="00B92AA2" w:rsidRDefault="00B92AA2">
      <w:pPr>
        <w:pStyle w:val="Heading3"/>
        <w:divId w:val="1000888058"/>
        <w:rPr>
          <w:rFonts w:ascii="Arial" w:eastAsia="Times New Roman" w:hAnsi="Arial" w:cs="Arial"/>
          <w:u w:val="single"/>
        </w:rPr>
      </w:pPr>
      <w:bookmarkStart w:id="23" w:name="7COMM012W"/>
      <w:r>
        <w:rPr>
          <w:rStyle w:val="Heading3Char"/>
          <w:rFonts w:eastAsia="Times New Roman"/>
          <w:u w:val="single"/>
        </w:rPr>
        <w:t>Technology and Communications Policy</w:t>
      </w:r>
      <w:bookmarkEnd w:id="23"/>
    </w:p>
    <w:p w14:paraId="1D02CE07" w14:textId="77777777" w:rsidR="00B92AA2" w:rsidRDefault="00B92AA2">
      <w:pPr>
        <w:spacing w:before="0" w:beforeAutospacing="0"/>
        <w:divId w:val="17588222"/>
        <w:rPr>
          <w:rStyle w:val="Strong"/>
        </w:rPr>
      </w:pPr>
      <w:hyperlink w:anchor="7COMM012W_return" w:history="1">
        <w:r>
          <w:rPr>
            <w:rStyle w:val="Hyperlink"/>
            <w:rFonts w:eastAsia="Times New Roman"/>
            <w:b/>
            <w:bCs/>
          </w:rPr>
          <w:t>Module Code: 7COMM012W</w:t>
        </w:r>
      </w:hyperlink>
    </w:p>
    <w:p w14:paraId="0FA6A349" w14:textId="77777777" w:rsidR="00B92AA2" w:rsidRDefault="00B92AA2">
      <w:pPr>
        <w:spacing w:before="0" w:beforeAutospacing="0"/>
        <w:divId w:val="673458738"/>
      </w:pPr>
      <w:r>
        <w:rPr>
          <w:rFonts w:eastAsia="Times New Roman"/>
          <w:b/>
          <w:bCs/>
        </w:rPr>
        <w:t>Level 7</w:t>
      </w:r>
    </w:p>
    <w:p w14:paraId="06D2D89A" w14:textId="77777777" w:rsidR="00B92AA2" w:rsidRDefault="00B92AA2">
      <w:pPr>
        <w:spacing w:before="0" w:beforeAutospacing="0"/>
        <w:divId w:val="1691494055"/>
        <w:rPr>
          <w:rFonts w:eastAsia="Times New Roman"/>
          <w:b/>
          <w:bCs/>
        </w:rPr>
      </w:pPr>
      <w:r>
        <w:rPr>
          <w:rFonts w:eastAsia="Times New Roman"/>
          <w:b/>
          <w:bCs/>
        </w:rPr>
        <w:t>Semester 1</w:t>
      </w:r>
    </w:p>
    <w:p w14:paraId="61CC3E72" w14:textId="77777777" w:rsidR="00B92AA2" w:rsidRDefault="00B92AA2">
      <w:pPr>
        <w:spacing w:before="0" w:beforeAutospacing="0"/>
        <w:divId w:val="262883329"/>
        <w:rPr>
          <w:rFonts w:eastAsia="Times New Roman"/>
          <w:b/>
          <w:bCs/>
        </w:rPr>
      </w:pPr>
      <w:r>
        <w:rPr>
          <w:rFonts w:eastAsia="Times New Roman"/>
          <w:b/>
          <w:bCs/>
        </w:rPr>
        <w:t>Location: Harrow</w:t>
      </w:r>
    </w:p>
    <w:p w14:paraId="73848596" w14:textId="77777777" w:rsidR="00B92AA2" w:rsidRDefault="00B92AA2">
      <w:pPr>
        <w:spacing w:before="0" w:beforeAutospacing="0"/>
        <w:divId w:val="1786657423"/>
        <w:rPr>
          <w:rFonts w:eastAsia="Times New Roman"/>
          <w:b/>
          <w:bCs/>
        </w:rPr>
      </w:pPr>
      <w:r>
        <w:rPr>
          <w:rFonts w:eastAsia="Times New Roman"/>
          <w:b/>
          <w:bCs/>
        </w:rPr>
        <w:t>UK Credit Value: 20</w:t>
      </w:r>
    </w:p>
    <w:p w14:paraId="3E05B418" w14:textId="77777777" w:rsidR="00B92AA2" w:rsidRDefault="00B92AA2">
      <w:pPr>
        <w:spacing w:before="0" w:beforeAutospacing="0"/>
        <w:divId w:val="565997582"/>
        <w:rPr>
          <w:rFonts w:eastAsia="Times New Roman"/>
        </w:rPr>
      </w:pPr>
      <w:r>
        <w:rPr>
          <w:rFonts w:eastAsia="Times New Roman"/>
          <w:b/>
          <w:bCs/>
        </w:rPr>
        <w:t>Equivalent Credit Value: US Credits 4 / ECTS credits 10*</w:t>
      </w:r>
    </w:p>
    <w:p w14:paraId="7BDAC612" w14:textId="77777777" w:rsidR="00B92AA2" w:rsidRDefault="00B92AA2">
      <w:pPr>
        <w:spacing w:before="0" w:beforeAutospacing="0"/>
        <w:divId w:val="1840270293"/>
        <w:rPr>
          <w:rFonts w:eastAsia="Times New Roman"/>
        </w:rPr>
      </w:pPr>
      <w:r>
        <w:rPr>
          <w:rStyle w:val="Strong"/>
          <w:rFonts w:eastAsia="Times New Roman"/>
          <w:i/>
          <w:iCs/>
        </w:rPr>
        <w:t>An overall IELTS score of 6.5 or equivalent is required with a minimum 6.0 in Writing and Speaking.</w:t>
      </w:r>
      <w:r>
        <w:rPr>
          <w:rFonts w:eastAsia="Times New Roman"/>
        </w:rPr>
        <w:br/>
        <w:t xml:space="preserve">This module offers a comprehensive introduction at postgraduate level to the politics of communication technologies, and the role policy plays in shaping their development, </w:t>
      </w:r>
      <w:proofErr w:type="gramStart"/>
      <w:r>
        <w:rPr>
          <w:rFonts w:eastAsia="Times New Roman"/>
        </w:rPr>
        <w:t>deployment</w:t>
      </w:r>
      <w:proofErr w:type="gramEnd"/>
      <w:r>
        <w:rPr>
          <w:rFonts w:eastAsia="Times New Roman"/>
        </w:rPr>
        <w:t xml:space="preserve"> and usage. It examines various issues, </w:t>
      </w:r>
      <w:proofErr w:type="gramStart"/>
      <w:r>
        <w:rPr>
          <w:rFonts w:eastAsia="Times New Roman"/>
        </w:rPr>
        <w:t>factors</w:t>
      </w:r>
      <w:proofErr w:type="gramEnd"/>
      <w:r>
        <w:rPr>
          <w:rFonts w:eastAsia="Times New Roman"/>
        </w:rPr>
        <w:t xml:space="preserve"> and stakeholders relevant to television, telecommunications, the Internet, platforms and Artificial Intelligence. </w:t>
      </w:r>
      <w:r>
        <w:rPr>
          <w:rFonts w:eastAsia="Times New Roman"/>
        </w:rPr>
        <w:br/>
      </w:r>
      <w:r>
        <w:rPr>
          <w:rStyle w:val="Strong"/>
          <w:rFonts w:eastAsia="Times New Roman"/>
        </w:rPr>
        <w:t>Assessment:</w:t>
      </w:r>
      <w:r>
        <w:rPr>
          <w:rFonts w:eastAsia="Times New Roman"/>
        </w:rPr>
        <w:t xml:space="preserve"> Coursework (20%), Coursework (80%)</w:t>
      </w:r>
      <w:r>
        <w:rPr>
          <w:rFonts w:eastAsia="Times New Roman"/>
        </w:rPr>
        <w:br/>
        <w:t>*All transcripts are issued in UK credits.</w:t>
      </w:r>
    </w:p>
    <w:p w14:paraId="12ED9A13" w14:textId="77777777" w:rsidR="00B92AA2" w:rsidRDefault="00B92AA2">
      <w:pPr>
        <w:pStyle w:val="Heading3"/>
        <w:divId w:val="1996956139"/>
        <w:rPr>
          <w:rFonts w:ascii="Arial" w:eastAsia="Times New Roman" w:hAnsi="Arial" w:cs="Arial"/>
          <w:u w:val="single"/>
        </w:rPr>
      </w:pPr>
      <w:bookmarkStart w:id="24" w:name="7COMM013W"/>
      <w:r>
        <w:rPr>
          <w:rStyle w:val="Heading3Char"/>
          <w:rFonts w:eastAsia="Times New Roman"/>
          <w:u w:val="single"/>
        </w:rPr>
        <w:t>Theories of Communication</w:t>
      </w:r>
      <w:bookmarkEnd w:id="24"/>
    </w:p>
    <w:p w14:paraId="403C965B" w14:textId="77777777" w:rsidR="00B92AA2" w:rsidRDefault="00B92AA2">
      <w:pPr>
        <w:spacing w:before="0" w:beforeAutospacing="0"/>
        <w:divId w:val="10843561"/>
        <w:rPr>
          <w:rStyle w:val="Strong"/>
        </w:rPr>
      </w:pPr>
      <w:hyperlink w:anchor="7COMM013W_return" w:history="1">
        <w:r>
          <w:rPr>
            <w:rStyle w:val="Hyperlink"/>
            <w:rFonts w:eastAsia="Times New Roman"/>
            <w:b/>
            <w:bCs/>
          </w:rPr>
          <w:t>Module Code: 7COMM013W</w:t>
        </w:r>
      </w:hyperlink>
    </w:p>
    <w:p w14:paraId="6F60F786" w14:textId="77777777" w:rsidR="00B92AA2" w:rsidRDefault="00B92AA2">
      <w:pPr>
        <w:spacing w:before="0" w:beforeAutospacing="0"/>
        <w:divId w:val="128591243"/>
      </w:pPr>
      <w:r>
        <w:rPr>
          <w:rFonts w:eastAsia="Times New Roman"/>
          <w:b/>
          <w:bCs/>
        </w:rPr>
        <w:t>Level 7</w:t>
      </w:r>
    </w:p>
    <w:p w14:paraId="7604C10B" w14:textId="77777777" w:rsidR="00B92AA2" w:rsidRDefault="00B92AA2">
      <w:pPr>
        <w:spacing w:before="0" w:beforeAutospacing="0"/>
        <w:divId w:val="1284655118"/>
        <w:rPr>
          <w:rFonts w:eastAsia="Times New Roman"/>
          <w:b/>
          <w:bCs/>
        </w:rPr>
      </w:pPr>
      <w:r>
        <w:rPr>
          <w:rFonts w:eastAsia="Times New Roman"/>
          <w:b/>
          <w:bCs/>
        </w:rPr>
        <w:t>Semester 1</w:t>
      </w:r>
    </w:p>
    <w:p w14:paraId="2F6EBC75" w14:textId="77777777" w:rsidR="00B92AA2" w:rsidRDefault="00B92AA2">
      <w:pPr>
        <w:spacing w:before="0" w:beforeAutospacing="0"/>
        <w:divId w:val="2068216078"/>
        <w:rPr>
          <w:rFonts w:eastAsia="Times New Roman"/>
          <w:b/>
          <w:bCs/>
        </w:rPr>
      </w:pPr>
      <w:r>
        <w:rPr>
          <w:rFonts w:eastAsia="Times New Roman"/>
          <w:b/>
          <w:bCs/>
        </w:rPr>
        <w:t>Location: Harrow</w:t>
      </w:r>
    </w:p>
    <w:p w14:paraId="464098EA" w14:textId="77777777" w:rsidR="00B92AA2" w:rsidRDefault="00B92AA2">
      <w:pPr>
        <w:spacing w:before="0" w:beforeAutospacing="0"/>
        <w:divId w:val="922494996"/>
        <w:rPr>
          <w:rFonts w:eastAsia="Times New Roman"/>
          <w:b/>
          <w:bCs/>
        </w:rPr>
      </w:pPr>
      <w:r>
        <w:rPr>
          <w:rFonts w:eastAsia="Times New Roman"/>
          <w:b/>
          <w:bCs/>
        </w:rPr>
        <w:t>UK Credit Value: 20</w:t>
      </w:r>
    </w:p>
    <w:p w14:paraId="37371CA1" w14:textId="77777777" w:rsidR="00B92AA2" w:rsidRDefault="00B92AA2">
      <w:pPr>
        <w:spacing w:before="0" w:beforeAutospacing="0"/>
        <w:divId w:val="738867230"/>
        <w:rPr>
          <w:rFonts w:eastAsia="Times New Roman"/>
        </w:rPr>
      </w:pPr>
      <w:r>
        <w:rPr>
          <w:rFonts w:eastAsia="Times New Roman"/>
          <w:b/>
          <w:bCs/>
        </w:rPr>
        <w:t>Equivalent Credit Value: US Credits 4 / ECTS credits 10*</w:t>
      </w:r>
    </w:p>
    <w:p w14:paraId="58521B3D" w14:textId="77777777" w:rsidR="00B92AA2" w:rsidRDefault="00B92AA2">
      <w:pPr>
        <w:spacing w:before="0" w:beforeAutospacing="0"/>
        <w:divId w:val="102573006"/>
        <w:rPr>
          <w:rFonts w:eastAsia="Times New Roman"/>
        </w:rPr>
      </w:pPr>
      <w:r>
        <w:rPr>
          <w:rStyle w:val="Strong"/>
          <w:rFonts w:eastAsia="Times New Roman"/>
          <w:i/>
          <w:iCs/>
        </w:rPr>
        <w:t>An overall IELTS score of 6.5 or equivalent is required with a minimum 6.0 in Writing and Speaking.</w:t>
      </w:r>
      <w:r>
        <w:rPr>
          <w:rFonts w:eastAsia="Times New Roman"/>
        </w:rPr>
        <w:br/>
        <w:t>The module covers a range of theoretical approaches to studying media and communication in a loosely historical order. Students will acquire an understanding of the historical contexts in which these ways of thinking emerged, be introduced to the leading thinkers driving these approaches and to key concepts associated with them. The focus will be on critically assessing the strengths and weaknesses of each approach, and students will be encouraged to carefully consider the applicability of each to the curr</w:t>
      </w:r>
      <w:r>
        <w:rPr>
          <w:rFonts w:eastAsia="Times New Roman"/>
        </w:rPr>
        <w:t>ent communications landscape. The module will finish with a look at the most recent debates in the field, addressing the question whether new media do indeed require new theory. Students will be assessed in two written essay assignments on their ability to engage with often complex ideas and to test the utility of these for understanding current phenomena. Students will acquire an understanding of what is a history of our field, though it needs to be remembered that this is one possible history of many, and</w:t>
      </w:r>
      <w:r>
        <w:rPr>
          <w:rFonts w:eastAsia="Times New Roman"/>
        </w:rPr>
        <w:t xml:space="preserve"> that many non-Western approaches have not been included due to the time constraints of the module.</w:t>
      </w:r>
      <w:r>
        <w:rPr>
          <w:rFonts w:eastAsia="Times New Roman"/>
        </w:rPr>
        <w:br/>
      </w:r>
      <w:r>
        <w:rPr>
          <w:rStyle w:val="Strong"/>
          <w:rFonts w:eastAsia="Times New Roman"/>
        </w:rPr>
        <w:t>Assessment:</w:t>
      </w:r>
      <w:r>
        <w:rPr>
          <w:rFonts w:eastAsia="Times New Roman"/>
        </w:rPr>
        <w:t xml:space="preserve"> Essay (20%), Essay (80%)</w:t>
      </w:r>
      <w:r>
        <w:rPr>
          <w:rFonts w:eastAsia="Times New Roman"/>
        </w:rPr>
        <w:br/>
        <w:t>*All transcripts are issued in UK credits.</w:t>
      </w:r>
    </w:p>
    <w:p w14:paraId="60EBC953" w14:textId="77777777" w:rsidR="00B92AA2" w:rsidRDefault="00B92AA2">
      <w:pPr>
        <w:pStyle w:val="Heading3"/>
        <w:divId w:val="46759693"/>
        <w:rPr>
          <w:rFonts w:ascii="Arial" w:eastAsia="Times New Roman" w:hAnsi="Arial" w:cs="Arial"/>
          <w:u w:val="single"/>
        </w:rPr>
      </w:pPr>
      <w:bookmarkStart w:id="25" w:name="7JRNL009W"/>
      <w:r>
        <w:rPr>
          <w:rStyle w:val="Heading3Char"/>
          <w:rFonts w:eastAsia="Times New Roman"/>
          <w:u w:val="single"/>
        </w:rPr>
        <w:t>Media Law, Ethics and Regulation</w:t>
      </w:r>
      <w:bookmarkEnd w:id="25"/>
    </w:p>
    <w:p w14:paraId="50977102" w14:textId="77777777" w:rsidR="00B92AA2" w:rsidRDefault="00B92AA2">
      <w:pPr>
        <w:spacing w:before="0" w:beforeAutospacing="0"/>
        <w:divId w:val="355815649"/>
        <w:rPr>
          <w:rStyle w:val="Strong"/>
        </w:rPr>
      </w:pPr>
      <w:hyperlink w:anchor="7JRNL009W_return" w:history="1">
        <w:r>
          <w:rPr>
            <w:rStyle w:val="Hyperlink"/>
            <w:rFonts w:eastAsia="Times New Roman"/>
            <w:b/>
            <w:bCs/>
          </w:rPr>
          <w:t>Module Code: 7JRNL009W</w:t>
        </w:r>
      </w:hyperlink>
    </w:p>
    <w:p w14:paraId="5CD73D3B" w14:textId="77777777" w:rsidR="00B92AA2" w:rsidRDefault="00B92AA2">
      <w:pPr>
        <w:spacing w:before="0" w:beforeAutospacing="0"/>
        <w:divId w:val="1656227157"/>
      </w:pPr>
      <w:r>
        <w:rPr>
          <w:rFonts w:eastAsia="Times New Roman"/>
          <w:b/>
          <w:bCs/>
        </w:rPr>
        <w:t>Level 7</w:t>
      </w:r>
    </w:p>
    <w:p w14:paraId="4854E2AA" w14:textId="77777777" w:rsidR="00B92AA2" w:rsidRDefault="00B92AA2">
      <w:pPr>
        <w:spacing w:before="0" w:beforeAutospacing="0"/>
        <w:divId w:val="472143530"/>
        <w:rPr>
          <w:rFonts w:eastAsia="Times New Roman"/>
          <w:b/>
          <w:bCs/>
        </w:rPr>
      </w:pPr>
      <w:r>
        <w:rPr>
          <w:rFonts w:eastAsia="Times New Roman"/>
          <w:b/>
          <w:bCs/>
        </w:rPr>
        <w:t>Semester 1</w:t>
      </w:r>
    </w:p>
    <w:p w14:paraId="7B88729D" w14:textId="77777777" w:rsidR="00B92AA2" w:rsidRDefault="00B92AA2">
      <w:pPr>
        <w:spacing w:before="0" w:beforeAutospacing="0"/>
        <w:divId w:val="354043833"/>
        <w:rPr>
          <w:rFonts w:eastAsia="Times New Roman"/>
          <w:b/>
          <w:bCs/>
        </w:rPr>
      </w:pPr>
      <w:r>
        <w:rPr>
          <w:rFonts w:eastAsia="Times New Roman"/>
          <w:b/>
          <w:bCs/>
        </w:rPr>
        <w:t>Location: Harrow</w:t>
      </w:r>
    </w:p>
    <w:p w14:paraId="3CA1EF97" w14:textId="77777777" w:rsidR="00B92AA2" w:rsidRDefault="00B92AA2">
      <w:pPr>
        <w:spacing w:before="0" w:beforeAutospacing="0"/>
        <w:divId w:val="555045728"/>
        <w:rPr>
          <w:rFonts w:eastAsia="Times New Roman"/>
          <w:b/>
          <w:bCs/>
        </w:rPr>
      </w:pPr>
      <w:r>
        <w:rPr>
          <w:rFonts w:eastAsia="Times New Roman"/>
          <w:b/>
          <w:bCs/>
        </w:rPr>
        <w:t>UK Credit Value: 20</w:t>
      </w:r>
    </w:p>
    <w:p w14:paraId="2B7145C1" w14:textId="77777777" w:rsidR="00B92AA2" w:rsidRDefault="00B92AA2">
      <w:pPr>
        <w:spacing w:before="0" w:beforeAutospacing="0"/>
        <w:divId w:val="842746610"/>
        <w:rPr>
          <w:rFonts w:eastAsia="Times New Roman"/>
        </w:rPr>
      </w:pPr>
      <w:r>
        <w:rPr>
          <w:rFonts w:eastAsia="Times New Roman"/>
          <w:b/>
          <w:bCs/>
        </w:rPr>
        <w:t>Equivalent Credit Value: US Credits 4 / ECTS credits 10*</w:t>
      </w:r>
    </w:p>
    <w:p w14:paraId="338DC50C" w14:textId="77777777" w:rsidR="00B92AA2" w:rsidRDefault="00B92AA2">
      <w:pPr>
        <w:spacing w:before="0" w:beforeAutospacing="0"/>
        <w:divId w:val="1637686781"/>
        <w:rPr>
          <w:rFonts w:eastAsia="Times New Roman"/>
        </w:rPr>
      </w:pPr>
      <w:r>
        <w:rPr>
          <w:rStyle w:val="Strong"/>
          <w:rFonts w:eastAsia="Times New Roman"/>
          <w:i/>
          <w:iCs/>
        </w:rPr>
        <w:t>An overall IELTS score of 7.0 or equivalent is required with a minimum 7.0 in Writing and Speaking.</w:t>
      </w:r>
      <w:r>
        <w:rPr>
          <w:rFonts w:eastAsia="Times New Roman"/>
        </w:rPr>
        <w:br/>
        <w:t xml:space="preserve">An exploration of the factors that influence journalistic practices in Britain and around the world. It includes discussion of the social, </w:t>
      </w:r>
      <w:proofErr w:type="gramStart"/>
      <w:r>
        <w:rPr>
          <w:rFonts w:eastAsia="Times New Roman"/>
        </w:rPr>
        <w:t>political</w:t>
      </w:r>
      <w:proofErr w:type="gramEnd"/>
      <w:r>
        <w:rPr>
          <w:rFonts w:eastAsia="Times New Roman"/>
        </w:rPr>
        <w:t xml:space="preserve"> and economic situation of media, the international conventions on human rights which influence ethical and other issues. You will also acquire a measurable knowledge of media law and public affairs in line with our BJTC accreditation. NB: To comply with the course accreditation by the BJTC it is essential that Multimedia Journalism (Print &amp; Online) </w:t>
      </w:r>
      <w:proofErr w:type="gramStart"/>
      <w:r>
        <w:rPr>
          <w:rFonts w:eastAsia="Times New Roman"/>
        </w:rPr>
        <w:t>an</w:t>
      </w:r>
      <w:proofErr w:type="gramEnd"/>
      <w:r>
        <w:rPr>
          <w:rFonts w:eastAsia="Times New Roman"/>
        </w:rPr>
        <w:t> Multimed</w:t>
      </w:r>
      <w:r>
        <w:rPr>
          <w:rFonts w:eastAsia="Times New Roman"/>
        </w:rPr>
        <w:t xml:space="preserve">ia Journalism (Broadcast) students pass the law, ethics and public affairs test assignment to be able to graduate. Any student who fails at the first attempt can do a referral </w:t>
      </w:r>
      <w:proofErr w:type="gramStart"/>
      <w:r>
        <w:rPr>
          <w:rFonts w:eastAsia="Times New Roman"/>
        </w:rPr>
        <w:t>test</w:t>
      </w:r>
      <w:proofErr w:type="gramEnd"/>
      <w:r>
        <w:rPr>
          <w:rFonts w:eastAsia="Times New Roman"/>
        </w:rPr>
        <w:t xml:space="preserve"> but that mark will be capped at a pass. </w:t>
      </w:r>
      <w:r>
        <w:rPr>
          <w:rFonts w:eastAsia="Times New Roman"/>
        </w:rPr>
        <w:br/>
      </w:r>
      <w:r>
        <w:rPr>
          <w:rStyle w:val="Strong"/>
          <w:rFonts w:eastAsia="Times New Roman"/>
        </w:rPr>
        <w:t>Assessment:</w:t>
      </w:r>
      <w:r>
        <w:rPr>
          <w:rFonts w:eastAsia="Times New Roman"/>
        </w:rPr>
        <w:t xml:space="preserve"> In-Class Test/Assignment non exam conditions (50%), Essay (50%)</w:t>
      </w:r>
      <w:r>
        <w:rPr>
          <w:rFonts w:eastAsia="Times New Roman"/>
        </w:rPr>
        <w:br/>
        <w:t>*All transcripts are issued in UK credits.</w:t>
      </w:r>
    </w:p>
    <w:p w14:paraId="5F494431" w14:textId="77777777" w:rsidR="00B92AA2" w:rsidRDefault="00B92AA2">
      <w:pPr>
        <w:pStyle w:val="Heading3"/>
        <w:divId w:val="2091652685"/>
        <w:rPr>
          <w:rFonts w:ascii="Arial" w:eastAsia="Times New Roman" w:hAnsi="Arial" w:cs="Arial"/>
          <w:u w:val="single"/>
        </w:rPr>
      </w:pPr>
      <w:bookmarkStart w:id="26" w:name="7MECM002W"/>
      <w:r>
        <w:rPr>
          <w:rStyle w:val="Heading3Char"/>
          <w:rFonts w:eastAsia="Times New Roman"/>
          <w:u w:val="single"/>
        </w:rPr>
        <w:t>Media management: theoretical foundations and application</w:t>
      </w:r>
      <w:bookmarkEnd w:id="26"/>
    </w:p>
    <w:p w14:paraId="18C9F873" w14:textId="77777777" w:rsidR="00B92AA2" w:rsidRDefault="00B92AA2">
      <w:pPr>
        <w:spacing w:before="0" w:beforeAutospacing="0"/>
        <w:divId w:val="1888294990"/>
        <w:rPr>
          <w:rStyle w:val="Strong"/>
        </w:rPr>
      </w:pPr>
      <w:hyperlink w:anchor="7MECM002W_return" w:history="1">
        <w:r>
          <w:rPr>
            <w:rStyle w:val="Hyperlink"/>
            <w:rFonts w:eastAsia="Times New Roman"/>
            <w:b/>
            <w:bCs/>
          </w:rPr>
          <w:t>Module Code: 7MECM002W</w:t>
        </w:r>
      </w:hyperlink>
    </w:p>
    <w:p w14:paraId="174D15CB" w14:textId="77777777" w:rsidR="00B92AA2" w:rsidRDefault="00B92AA2">
      <w:pPr>
        <w:spacing w:before="0" w:beforeAutospacing="0"/>
        <w:divId w:val="1815297590"/>
      </w:pPr>
      <w:r>
        <w:rPr>
          <w:rFonts w:eastAsia="Times New Roman"/>
          <w:b/>
          <w:bCs/>
        </w:rPr>
        <w:lastRenderedPageBreak/>
        <w:t>Level 7</w:t>
      </w:r>
    </w:p>
    <w:p w14:paraId="0349C133" w14:textId="77777777" w:rsidR="00B92AA2" w:rsidRDefault="00B92AA2">
      <w:pPr>
        <w:spacing w:before="0" w:beforeAutospacing="0"/>
        <w:divId w:val="1029990055"/>
        <w:rPr>
          <w:rFonts w:eastAsia="Times New Roman"/>
          <w:b/>
          <w:bCs/>
        </w:rPr>
      </w:pPr>
      <w:r>
        <w:rPr>
          <w:rFonts w:eastAsia="Times New Roman"/>
          <w:b/>
          <w:bCs/>
        </w:rPr>
        <w:t>Semester 1</w:t>
      </w:r>
    </w:p>
    <w:p w14:paraId="3F857AB3" w14:textId="77777777" w:rsidR="00B92AA2" w:rsidRDefault="00B92AA2">
      <w:pPr>
        <w:spacing w:before="0" w:beforeAutospacing="0"/>
        <w:divId w:val="548691607"/>
        <w:rPr>
          <w:rFonts w:eastAsia="Times New Roman"/>
          <w:b/>
          <w:bCs/>
        </w:rPr>
      </w:pPr>
      <w:r>
        <w:rPr>
          <w:rFonts w:eastAsia="Times New Roman"/>
          <w:b/>
          <w:bCs/>
        </w:rPr>
        <w:t>Location: Harrow</w:t>
      </w:r>
    </w:p>
    <w:p w14:paraId="7EC0EF35" w14:textId="77777777" w:rsidR="00B92AA2" w:rsidRDefault="00B92AA2">
      <w:pPr>
        <w:spacing w:before="0" w:beforeAutospacing="0"/>
        <w:divId w:val="2075007541"/>
        <w:rPr>
          <w:rFonts w:eastAsia="Times New Roman"/>
          <w:b/>
          <w:bCs/>
        </w:rPr>
      </w:pPr>
      <w:r>
        <w:rPr>
          <w:rFonts w:eastAsia="Times New Roman"/>
          <w:b/>
          <w:bCs/>
        </w:rPr>
        <w:t>UK Credit Value: 20</w:t>
      </w:r>
    </w:p>
    <w:p w14:paraId="4AA5AE5A" w14:textId="77777777" w:rsidR="00B92AA2" w:rsidRDefault="00B92AA2">
      <w:pPr>
        <w:spacing w:before="0" w:beforeAutospacing="0"/>
        <w:divId w:val="1799713359"/>
        <w:rPr>
          <w:rFonts w:eastAsia="Times New Roman"/>
        </w:rPr>
      </w:pPr>
      <w:r>
        <w:rPr>
          <w:rFonts w:eastAsia="Times New Roman"/>
          <w:b/>
          <w:bCs/>
        </w:rPr>
        <w:t>Equivalent Credit Value: US Credits 4 / ECTS credits 10*</w:t>
      </w:r>
    </w:p>
    <w:p w14:paraId="511E9453" w14:textId="77777777" w:rsidR="00B92AA2" w:rsidRDefault="00B92AA2">
      <w:pPr>
        <w:spacing w:before="0" w:beforeAutospacing="0"/>
        <w:divId w:val="1743789903"/>
        <w:rPr>
          <w:rFonts w:eastAsia="Times New Roman"/>
        </w:rPr>
      </w:pPr>
      <w:r>
        <w:rPr>
          <w:rStyle w:val="Strong"/>
          <w:rFonts w:eastAsia="Times New Roman"/>
          <w:i/>
          <w:iCs/>
        </w:rPr>
        <w:t>An overall IELTS score of 6.5 or equivalent is required with a minimum 6.0 in Writing and Speaking.</w:t>
      </w:r>
    </w:p>
    <w:p w14:paraId="1D2D27FE" w14:textId="77777777" w:rsidR="00B92AA2" w:rsidRDefault="00B92AA2">
      <w:pPr>
        <w:pStyle w:val="NormalWeb"/>
        <w:divId w:val="1743789903"/>
      </w:pPr>
      <w:r>
        <w:t xml:space="preserve">This module explores the application of strategic management concepts to media industries, and the evolution of the principal strands of media management theory. It examines the competitiveness and sustainability of media organisations, implications of environmental factors for strategy formation, and the role played by key stakeholders including investors, management, creative staff, </w:t>
      </w:r>
      <w:proofErr w:type="gramStart"/>
      <w:r>
        <w:t>regulators</w:t>
      </w:r>
      <w:proofErr w:type="gramEnd"/>
      <w:r>
        <w:t xml:space="preserve"> and policymakers.  The module develops students' abilities to identify and solve problems within organisations, and informs their entrepreneurialism, contributing to employability.</w:t>
      </w:r>
    </w:p>
    <w:p w14:paraId="68640E11" w14:textId="77777777" w:rsidR="00B92AA2" w:rsidRDefault="00B92AA2">
      <w:pPr>
        <w:spacing w:before="0" w:beforeAutospacing="0"/>
        <w:divId w:val="1743789903"/>
        <w:rPr>
          <w:rFonts w:eastAsia="Times New Roman"/>
        </w:rPr>
      </w:pP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617C975D" w14:textId="77777777" w:rsidR="00B92AA2" w:rsidRDefault="00B92AA2">
      <w:pPr>
        <w:pStyle w:val="Heading3"/>
        <w:divId w:val="827748311"/>
        <w:rPr>
          <w:rFonts w:ascii="Arial" w:eastAsia="Times New Roman" w:hAnsi="Arial" w:cs="Arial"/>
          <w:u w:val="single"/>
        </w:rPr>
      </w:pPr>
      <w:bookmarkStart w:id="27" w:name="7MECM003W"/>
      <w:r>
        <w:rPr>
          <w:rStyle w:val="Heading3Char"/>
          <w:rFonts w:eastAsia="Times New Roman"/>
          <w:u w:val="single"/>
        </w:rPr>
        <w:t>Media Markets</w:t>
      </w:r>
      <w:bookmarkEnd w:id="27"/>
    </w:p>
    <w:p w14:paraId="03C7A7ED" w14:textId="77777777" w:rsidR="00B92AA2" w:rsidRDefault="00B92AA2">
      <w:pPr>
        <w:spacing w:before="0" w:beforeAutospacing="0"/>
        <w:divId w:val="1861896886"/>
        <w:rPr>
          <w:rStyle w:val="Strong"/>
        </w:rPr>
      </w:pPr>
      <w:hyperlink w:anchor="7MECM003W_return" w:history="1">
        <w:r>
          <w:rPr>
            <w:rStyle w:val="Hyperlink"/>
            <w:rFonts w:eastAsia="Times New Roman"/>
            <w:b/>
            <w:bCs/>
          </w:rPr>
          <w:t>Module Code: 7MECM003W</w:t>
        </w:r>
      </w:hyperlink>
    </w:p>
    <w:p w14:paraId="1D81DA1C" w14:textId="77777777" w:rsidR="00B92AA2" w:rsidRDefault="00B92AA2">
      <w:pPr>
        <w:spacing w:before="0" w:beforeAutospacing="0"/>
        <w:divId w:val="1143813666"/>
      </w:pPr>
      <w:r>
        <w:rPr>
          <w:rFonts w:eastAsia="Times New Roman"/>
          <w:b/>
          <w:bCs/>
        </w:rPr>
        <w:t>Level 7</w:t>
      </w:r>
    </w:p>
    <w:p w14:paraId="199921B1" w14:textId="77777777" w:rsidR="00B92AA2" w:rsidRDefault="00B92AA2">
      <w:pPr>
        <w:spacing w:before="0" w:beforeAutospacing="0"/>
        <w:divId w:val="1348558506"/>
        <w:rPr>
          <w:rFonts w:eastAsia="Times New Roman"/>
          <w:b/>
          <w:bCs/>
        </w:rPr>
      </w:pPr>
      <w:r>
        <w:rPr>
          <w:rFonts w:eastAsia="Times New Roman"/>
          <w:b/>
          <w:bCs/>
        </w:rPr>
        <w:t>Semester 1</w:t>
      </w:r>
    </w:p>
    <w:p w14:paraId="22AE3BA6" w14:textId="77777777" w:rsidR="00B92AA2" w:rsidRDefault="00B92AA2">
      <w:pPr>
        <w:spacing w:before="0" w:beforeAutospacing="0"/>
        <w:divId w:val="846217413"/>
        <w:rPr>
          <w:rFonts w:eastAsia="Times New Roman"/>
          <w:b/>
          <w:bCs/>
        </w:rPr>
      </w:pPr>
      <w:r>
        <w:rPr>
          <w:rFonts w:eastAsia="Times New Roman"/>
          <w:b/>
          <w:bCs/>
        </w:rPr>
        <w:t>Location: Harrow</w:t>
      </w:r>
    </w:p>
    <w:p w14:paraId="11331990" w14:textId="77777777" w:rsidR="00B92AA2" w:rsidRDefault="00B92AA2">
      <w:pPr>
        <w:spacing w:before="0" w:beforeAutospacing="0"/>
        <w:divId w:val="1469588297"/>
        <w:rPr>
          <w:rFonts w:eastAsia="Times New Roman"/>
          <w:b/>
          <w:bCs/>
        </w:rPr>
      </w:pPr>
      <w:r>
        <w:rPr>
          <w:rFonts w:eastAsia="Times New Roman"/>
          <w:b/>
          <w:bCs/>
        </w:rPr>
        <w:t>UK Credit Value: 20</w:t>
      </w:r>
    </w:p>
    <w:p w14:paraId="70685D03" w14:textId="77777777" w:rsidR="00B92AA2" w:rsidRDefault="00B92AA2">
      <w:pPr>
        <w:spacing w:before="0" w:beforeAutospacing="0"/>
        <w:divId w:val="763964826"/>
        <w:rPr>
          <w:rFonts w:eastAsia="Times New Roman"/>
        </w:rPr>
      </w:pPr>
      <w:r>
        <w:rPr>
          <w:rFonts w:eastAsia="Times New Roman"/>
          <w:b/>
          <w:bCs/>
        </w:rPr>
        <w:t>Equivalent Credit Value: US Credits 4 / ECTS credits 10*</w:t>
      </w:r>
    </w:p>
    <w:p w14:paraId="6EC522AA" w14:textId="77777777" w:rsidR="00B92AA2" w:rsidRDefault="00B92AA2">
      <w:pPr>
        <w:spacing w:before="0" w:beforeAutospacing="0"/>
        <w:divId w:val="2052265774"/>
        <w:rPr>
          <w:rFonts w:eastAsia="Times New Roman"/>
        </w:rPr>
      </w:pPr>
      <w:r>
        <w:rPr>
          <w:rStyle w:val="Strong"/>
          <w:rFonts w:eastAsia="Times New Roman"/>
          <w:i/>
          <w:iCs/>
        </w:rPr>
        <w:t>An overall IELTS score of 6.5 or equivalent is required with a minimum 6.0 in Writing and Speaking.</w:t>
      </w:r>
    </w:p>
    <w:p w14:paraId="1BCFC73A" w14:textId="77777777" w:rsidR="00B92AA2" w:rsidRDefault="00B92AA2">
      <w:pPr>
        <w:pStyle w:val="NormalWeb"/>
        <w:divId w:val="2052265774"/>
      </w:pPr>
      <w:r>
        <w:t xml:space="preserve">This module examines the nature of the markets for media products and services and the economic processes and factors which shape markets, and their direction and pace of change. It analyses the revenue and cost structures of the media and content industries and the economics of the key processes of production, </w:t>
      </w:r>
      <w:proofErr w:type="gramStart"/>
      <w:r>
        <w:t>distribution</w:t>
      </w:r>
      <w:proofErr w:type="gramEnd"/>
      <w:r>
        <w:t xml:space="preserve"> and consumption. The module also develops students’ skills in the presentation and analysis of quantitative data concerning media markets, competencies which inform strategic decision-making and product and development within media firms and enhance employability.</w:t>
      </w:r>
    </w:p>
    <w:p w14:paraId="0D1AAC1A" w14:textId="77777777" w:rsidR="00B92AA2" w:rsidRDefault="00B92AA2">
      <w:pPr>
        <w:spacing w:before="0" w:beforeAutospacing="0"/>
        <w:divId w:val="2052265774"/>
        <w:rPr>
          <w:rFonts w:eastAsia="Times New Roman"/>
        </w:rPr>
      </w:pP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5349257B" w14:textId="77777777" w:rsidR="00B92AA2" w:rsidRDefault="00B92AA2">
      <w:pPr>
        <w:pStyle w:val="Heading3"/>
        <w:divId w:val="1589726478"/>
        <w:rPr>
          <w:rFonts w:ascii="Arial" w:eastAsia="Times New Roman" w:hAnsi="Arial" w:cs="Arial"/>
          <w:u w:val="single"/>
        </w:rPr>
      </w:pPr>
      <w:bookmarkStart w:id="28" w:name="7MEST002W"/>
      <w:r>
        <w:rPr>
          <w:rStyle w:val="Heading3Char"/>
          <w:rFonts w:eastAsia="Times New Roman"/>
          <w:u w:val="single"/>
        </w:rPr>
        <w:t>Global Media</w:t>
      </w:r>
      <w:bookmarkEnd w:id="28"/>
    </w:p>
    <w:p w14:paraId="382FB6D3" w14:textId="77777777" w:rsidR="00B92AA2" w:rsidRDefault="00B92AA2">
      <w:pPr>
        <w:spacing w:before="0" w:beforeAutospacing="0"/>
        <w:divId w:val="2031293351"/>
        <w:rPr>
          <w:rStyle w:val="Strong"/>
        </w:rPr>
      </w:pPr>
      <w:hyperlink w:anchor="7MEST002W_return" w:history="1">
        <w:r>
          <w:rPr>
            <w:rStyle w:val="Hyperlink"/>
            <w:rFonts w:eastAsia="Times New Roman"/>
            <w:b/>
            <w:bCs/>
          </w:rPr>
          <w:t>Module Code: 7MEST002W</w:t>
        </w:r>
      </w:hyperlink>
    </w:p>
    <w:p w14:paraId="1985A003" w14:textId="77777777" w:rsidR="00B92AA2" w:rsidRDefault="00B92AA2">
      <w:pPr>
        <w:spacing w:before="0" w:beforeAutospacing="0"/>
        <w:divId w:val="244073407"/>
      </w:pPr>
      <w:r>
        <w:rPr>
          <w:rFonts w:eastAsia="Times New Roman"/>
          <w:b/>
          <w:bCs/>
        </w:rPr>
        <w:t>Level 7</w:t>
      </w:r>
    </w:p>
    <w:p w14:paraId="36584106" w14:textId="77777777" w:rsidR="00B92AA2" w:rsidRDefault="00B92AA2">
      <w:pPr>
        <w:spacing w:before="0" w:beforeAutospacing="0"/>
        <w:divId w:val="521283494"/>
        <w:rPr>
          <w:rFonts w:eastAsia="Times New Roman"/>
          <w:b/>
          <w:bCs/>
        </w:rPr>
      </w:pPr>
      <w:r>
        <w:rPr>
          <w:rFonts w:eastAsia="Times New Roman"/>
          <w:b/>
          <w:bCs/>
        </w:rPr>
        <w:t>Semester 1</w:t>
      </w:r>
    </w:p>
    <w:p w14:paraId="72C343EA" w14:textId="77777777" w:rsidR="00B92AA2" w:rsidRDefault="00B92AA2">
      <w:pPr>
        <w:spacing w:before="0" w:beforeAutospacing="0"/>
        <w:divId w:val="2124105974"/>
        <w:rPr>
          <w:rFonts w:eastAsia="Times New Roman"/>
          <w:b/>
          <w:bCs/>
        </w:rPr>
      </w:pPr>
      <w:r>
        <w:rPr>
          <w:rFonts w:eastAsia="Times New Roman"/>
          <w:b/>
          <w:bCs/>
        </w:rPr>
        <w:t>Location: Harrow</w:t>
      </w:r>
    </w:p>
    <w:p w14:paraId="481165D0" w14:textId="77777777" w:rsidR="00B92AA2" w:rsidRDefault="00B92AA2">
      <w:pPr>
        <w:spacing w:before="0" w:beforeAutospacing="0"/>
        <w:divId w:val="505285710"/>
        <w:rPr>
          <w:rFonts w:eastAsia="Times New Roman"/>
          <w:b/>
          <w:bCs/>
        </w:rPr>
      </w:pPr>
      <w:r>
        <w:rPr>
          <w:rFonts w:eastAsia="Times New Roman"/>
          <w:b/>
          <w:bCs/>
        </w:rPr>
        <w:t>UK Credit Value: 20</w:t>
      </w:r>
    </w:p>
    <w:p w14:paraId="5E7BB580" w14:textId="77777777" w:rsidR="00B92AA2" w:rsidRDefault="00B92AA2">
      <w:pPr>
        <w:spacing w:before="0" w:beforeAutospacing="0"/>
        <w:divId w:val="447312674"/>
        <w:rPr>
          <w:rFonts w:eastAsia="Times New Roman"/>
        </w:rPr>
      </w:pPr>
      <w:r>
        <w:rPr>
          <w:rFonts w:eastAsia="Times New Roman"/>
          <w:b/>
          <w:bCs/>
        </w:rPr>
        <w:lastRenderedPageBreak/>
        <w:t>Equivalent Credit Value: US Credits 4 / ECTS credits 10*</w:t>
      </w:r>
    </w:p>
    <w:p w14:paraId="4AEEE0A4" w14:textId="77777777" w:rsidR="00B92AA2" w:rsidRDefault="00B92AA2">
      <w:pPr>
        <w:spacing w:before="0" w:beforeAutospacing="0"/>
        <w:divId w:val="1292705961"/>
        <w:rPr>
          <w:rFonts w:eastAsia="Times New Roman"/>
        </w:rPr>
      </w:pPr>
      <w:r>
        <w:rPr>
          <w:rStyle w:val="Strong"/>
          <w:rFonts w:eastAsia="Times New Roman"/>
          <w:i/>
          <w:iCs/>
        </w:rPr>
        <w:t>An overall IELTS score of 6.5 or equivalent is required with a minimum 6.0 in Writing and Speaking.</w:t>
      </w:r>
    </w:p>
    <w:p w14:paraId="492CD80F" w14:textId="77777777" w:rsidR="00B92AA2" w:rsidRDefault="00B92AA2">
      <w:pPr>
        <w:pStyle w:val="NormalWeb"/>
        <w:divId w:val="1292705961"/>
      </w:pPr>
      <w:r>
        <w:t>This module will provide an overview of contemporary developments in the global media and communication industries and their impact on cultures worldwide. It will explore the changing political economy of the media related to questions of collective culture and identity in the new global context. The module will focus on transformations in existing media, with a particular emphasis on broadcasting and the audio-visual media and look at innovations of new information and communications technologies, especial</w:t>
      </w:r>
      <w:r>
        <w:t>ly the Internet. The module will examine the complex relation between the global and the local, reflected in the growing ‘glocalization’ of Western media products as well as the increasing globalisation of non-Western media such as Japanese comics, Brazilian soap operas, Arabic news networks and the Indian film industry. In exploring such phenomena, one key aspect of the module will be to analyse how the commercial media ecology impacts on the public media and the public sphere. The module will also analyse</w:t>
      </w:r>
      <w:r>
        <w:t xml:space="preserve"> the role of the Internet in the development of transnational social movements and civil society. </w:t>
      </w:r>
    </w:p>
    <w:p w14:paraId="5869812D" w14:textId="77777777" w:rsidR="00B92AA2" w:rsidRDefault="00B92AA2">
      <w:pPr>
        <w:spacing w:before="0" w:beforeAutospacing="0"/>
        <w:divId w:val="1292705961"/>
        <w:rPr>
          <w:rFonts w:eastAsia="Times New Roman"/>
        </w:rPr>
      </w:pPr>
      <w:r>
        <w:rPr>
          <w:rFonts w:eastAsia="Times New Roman"/>
        </w:rPr>
        <w:br/>
      </w:r>
      <w:r>
        <w:rPr>
          <w:rStyle w:val="Strong"/>
          <w:rFonts w:eastAsia="Times New Roman"/>
        </w:rPr>
        <w:t>Assessment:</w:t>
      </w:r>
      <w:r>
        <w:rPr>
          <w:rFonts w:eastAsia="Times New Roman"/>
        </w:rPr>
        <w:t xml:space="preserve"> Essay (20%), Essay (80%)</w:t>
      </w:r>
      <w:r>
        <w:rPr>
          <w:rFonts w:eastAsia="Times New Roman"/>
        </w:rPr>
        <w:br/>
        <w:t>*All transcripts are issued in UK credits.</w:t>
      </w:r>
    </w:p>
    <w:p w14:paraId="628D915C" w14:textId="77777777" w:rsidR="00B92AA2" w:rsidRDefault="00B92AA2">
      <w:pPr>
        <w:pStyle w:val="Heading3"/>
        <w:divId w:val="190069862"/>
        <w:rPr>
          <w:rFonts w:ascii="Arial" w:eastAsia="Times New Roman" w:hAnsi="Arial" w:cs="Arial"/>
          <w:u w:val="single"/>
        </w:rPr>
      </w:pPr>
      <w:bookmarkStart w:id="29" w:name="7PURL005W"/>
      <w:r>
        <w:rPr>
          <w:rStyle w:val="Heading3Char"/>
          <w:rFonts w:eastAsia="Times New Roman"/>
          <w:u w:val="single"/>
        </w:rPr>
        <w:t>Communications Planning and Management</w:t>
      </w:r>
      <w:bookmarkEnd w:id="29"/>
    </w:p>
    <w:p w14:paraId="6C0E537B" w14:textId="77777777" w:rsidR="00B92AA2" w:rsidRDefault="00B92AA2">
      <w:pPr>
        <w:spacing w:before="0" w:beforeAutospacing="0"/>
        <w:divId w:val="1218781689"/>
        <w:rPr>
          <w:rStyle w:val="Strong"/>
        </w:rPr>
      </w:pPr>
      <w:hyperlink w:anchor="7PURL005W_return" w:history="1">
        <w:r>
          <w:rPr>
            <w:rStyle w:val="Hyperlink"/>
            <w:rFonts w:eastAsia="Times New Roman"/>
            <w:b/>
            <w:bCs/>
          </w:rPr>
          <w:t>Module Code: 7PURL005W</w:t>
        </w:r>
      </w:hyperlink>
    </w:p>
    <w:p w14:paraId="7CA58673" w14:textId="77777777" w:rsidR="00B92AA2" w:rsidRDefault="00B92AA2">
      <w:pPr>
        <w:spacing w:before="0" w:beforeAutospacing="0"/>
        <w:divId w:val="1604142909"/>
      </w:pPr>
      <w:r>
        <w:rPr>
          <w:rFonts w:eastAsia="Times New Roman"/>
          <w:b/>
          <w:bCs/>
        </w:rPr>
        <w:t>Level 7</w:t>
      </w:r>
    </w:p>
    <w:p w14:paraId="7523D1DA" w14:textId="77777777" w:rsidR="00B92AA2" w:rsidRDefault="00B92AA2">
      <w:pPr>
        <w:spacing w:before="0" w:beforeAutospacing="0"/>
        <w:divId w:val="279188622"/>
        <w:rPr>
          <w:rFonts w:eastAsia="Times New Roman"/>
          <w:b/>
          <w:bCs/>
        </w:rPr>
      </w:pPr>
      <w:r>
        <w:rPr>
          <w:rFonts w:eastAsia="Times New Roman"/>
          <w:b/>
          <w:bCs/>
        </w:rPr>
        <w:t>Semester 1</w:t>
      </w:r>
    </w:p>
    <w:p w14:paraId="7A367D92" w14:textId="77777777" w:rsidR="00B92AA2" w:rsidRDefault="00B92AA2">
      <w:pPr>
        <w:spacing w:before="0" w:beforeAutospacing="0"/>
        <w:divId w:val="851072933"/>
        <w:rPr>
          <w:rFonts w:eastAsia="Times New Roman"/>
          <w:b/>
          <w:bCs/>
        </w:rPr>
      </w:pPr>
      <w:r>
        <w:rPr>
          <w:rFonts w:eastAsia="Times New Roman"/>
          <w:b/>
          <w:bCs/>
        </w:rPr>
        <w:t>Location: Harrow</w:t>
      </w:r>
    </w:p>
    <w:p w14:paraId="177C411A" w14:textId="77777777" w:rsidR="00B92AA2" w:rsidRDefault="00B92AA2">
      <w:pPr>
        <w:spacing w:before="0" w:beforeAutospacing="0"/>
        <w:divId w:val="1690833249"/>
        <w:rPr>
          <w:rFonts w:eastAsia="Times New Roman"/>
          <w:b/>
          <w:bCs/>
        </w:rPr>
      </w:pPr>
      <w:r>
        <w:rPr>
          <w:rFonts w:eastAsia="Times New Roman"/>
          <w:b/>
          <w:bCs/>
        </w:rPr>
        <w:t>UK Credit Value: 20</w:t>
      </w:r>
    </w:p>
    <w:p w14:paraId="14DA4E0D" w14:textId="77777777" w:rsidR="00B92AA2" w:rsidRDefault="00B92AA2">
      <w:pPr>
        <w:spacing w:before="0" w:beforeAutospacing="0"/>
        <w:divId w:val="1143161833"/>
        <w:rPr>
          <w:rFonts w:eastAsia="Times New Roman"/>
        </w:rPr>
      </w:pPr>
      <w:r>
        <w:rPr>
          <w:rFonts w:eastAsia="Times New Roman"/>
          <w:b/>
          <w:bCs/>
        </w:rPr>
        <w:t>Equivalent Credit Value: US Credits 4 / ECTS credits 10*</w:t>
      </w:r>
    </w:p>
    <w:p w14:paraId="15F106C4" w14:textId="77777777" w:rsidR="00B92AA2" w:rsidRDefault="00B92AA2">
      <w:pPr>
        <w:spacing w:before="0" w:beforeAutospacing="0"/>
        <w:divId w:val="1604998252"/>
        <w:rPr>
          <w:rFonts w:eastAsia="Times New Roman"/>
        </w:rPr>
      </w:pPr>
      <w:r>
        <w:rPr>
          <w:rStyle w:val="Strong"/>
          <w:rFonts w:eastAsia="Times New Roman"/>
          <w:i/>
          <w:iCs/>
        </w:rPr>
        <w:t>An overall IELTS score of 7.0 or equivalent is required with a minimum 6.5 in Writing and Speaking,</w:t>
      </w:r>
      <w:r>
        <w:rPr>
          <w:rFonts w:eastAsia="Times New Roman"/>
        </w:rPr>
        <w:br/>
      </w:r>
      <w:r>
        <w:rPr>
          <w:rStyle w:val="Strong"/>
          <w:rFonts w:eastAsia="Times New Roman"/>
          <w:i/>
          <w:iCs/>
        </w:rPr>
        <w:t>and a minimum 6.0 in Reading and Listening.</w:t>
      </w:r>
      <w:r>
        <w:rPr>
          <w:rFonts w:eastAsia="Times New Roman"/>
        </w:rPr>
        <w:br/>
        <w:t xml:space="preserve">The module aims to provide and develop advanced professional and managerial skills in public communication and PR within a framework of postgrad. </w:t>
      </w:r>
      <w:proofErr w:type="gramStart"/>
      <w:r>
        <w:rPr>
          <w:rFonts w:eastAsia="Times New Roman"/>
        </w:rPr>
        <w:t>study,to</w:t>
      </w:r>
      <w:proofErr w:type="gramEnd"/>
      <w:r>
        <w:rPr>
          <w:rFonts w:eastAsia="Times New Roman"/>
        </w:rPr>
        <w:t xml:space="preserve"> explore the design and implementation of public communication and PR strategies for delivering messages to defined audiences, both internal and external and to examine the techniques of financial management of public communication and PR progs. Public communication and PR strategies, designing and using researc</w:t>
      </w:r>
      <w:r>
        <w:rPr>
          <w:rFonts w:eastAsia="Times New Roman"/>
        </w:rPr>
        <w:t xml:space="preserve">h, </w:t>
      </w:r>
      <w:proofErr w:type="gramStart"/>
      <w:r>
        <w:rPr>
          <w:rFonts w:eastAsia="Times New Roman"/>
        </w:rPr>
        <w:t>planning</w:t>
      </w:r>
      <w:proofErr w:type="gramEnd"/>
      <w:r>
        <w:rPr>
          <w:rFonts w:eastAsia="Times New Roman"/>
        </w:rPr>
        <w:t xml:space="preserve"> and managing public c</w:t>
      </w:r>
      <w:r>
        <w:rPr>
          <w:rFonts w:eastAsia="Times New Roman"/>
        </w:rPr>
        <w:br/>
      </w:r>
      <w:r>
        <w:rPr>
          <w:rStyle w:val="Strong"/>
          <w:rFonts w:eastAsia="Times New Roman"/>
        </w:rPr>
        <w:t>Assessment:</w:t>
      </w:r>
      <w:r>
        <w:rPr>
          <w:rFonts w:eastAsia="Times New Roman"/>
        </w:rPr>
        <w:t xml:space="preserve"> Coursework Group Practical (40%), Coursework (60%)</w:t>
      </w:r>
      <w:r>
        <w:rPr>
          <w:rFonts w:eastAsia="Times New Roman"/>
        </w:rPr>
        <w:br/>
        <w:t>*All transcripts are issued in UK credits.</w:t>
      </w:r>
    </w:p>
    <w:p w14:paraId="5A9D4FF7" w14:textId="77777777" w:rsidR="00B92AA2" w:rsidRDefault="00B92AA2">
      <w:pPr>
        <w:pStyle w:val="Heading3"/>
        <w:divId w:val="870922806"/>
        <w:rPr>
          <w:rFonts w:ascii="Arial" w:eastAsia="Times New Roman" w:hAnsi="Arial" w:cs="Arial"/>
          <w:u w:val="single"/>
        </w:rPr>
      </w:pPr>
      <w:bookmarkStart w:id="30" w:name="7PURL007W"/>
      <w:r>
        <w:rPr>
          <w:rStyle w:val="Heading3Char"/>
          <w:rFonts w:eastAsia="Times New Roman"/>
          <w:u w:val="single"/>
        </w:rPr>
        <w:t>Media and Content Strategy</w:t>
      </w:r>
      <w:bookmarkEnd w:id="30"/>
    </w:p>
    <w:p w14:paraId="60118A80" w14:textId="77777777" w:rsidR="00B92AA2" w:rsidRDefault="00B92AA2">
      <w:pPr>
        <w:spacing w:before="0" w:beforeAutospacing="0"/>
        <w:divId w:val="656879721"/>
        <w:rPr>
          <w:rStyle w:val="Strong"/>
        </w:rPr>
      </w:pPr>
      <w:hyperlink w:anchor="7PURL007W_return" w:history="1">
        <w:r>
          <w:rPr>
            <w:rStyle w:val="Hyperlink"/>
            <w:rFonts w:eastAsia="Times New Roman"/>
            <w:b/>
            <w:bCs/>
          </w:rPr>
          <w:t>Module Code: 7PURL007W</w:t>
        </w:r>
      </w:hyperlink>
    </w:p>
    <w:p w14:paraId="1BFB2D30" w14:textId="77777777" w:rsidR="00B92AA2" w:rsidRDefault="00B92AA2">
      <w:pPr>
        <w:spacing w:before="0" w:beforeAutospacing="0"/>
        <w:divId w:val="1296452398"/>
      </w:pPr>
      <w:r>
        <w:rPr>
          <w:rFonts w:eastAsia="Times New Roman"/>
          <w:b/>
          <w:bCs/>
        </w:rPr>
        <w:t>Level 7</w:t>
      </w:r>
    </w:p>
    <w:p w14:paraId="0E01585E" w14:textId="77777777" w:rsidR="00B92AA2" w:rsidRDefault="00B92AA2">
      <w:pPr>
        <w:spacing w:before="0" w:beforeAutospacing="0"/>
        <w:divId w:val="807279610"/>
        <w:rPr>
          <w:rFonts w:eastAsia="Times New Roman"/>
          <w:b/>
          <w:bCs/>
        </w:rPr>
      </w:pPr>
      <w:r>
        <w:rPr>
          <w:rFonts w:eastAsia="Times New Roman"/>
          <w:b/>
          <w:bCs/>
        </w:rPr>
        <w:t>Semester 1</w:t>
      </w:r>
    </w:p>
    <w:p w14:paraId="64A7BE07" w14:textId="77777777" w:rsidR="00B92AA2" w:rsidRDefault="00B92AA2">
      <w:pPr>
        <w:spacing w:before="0" w:beforeAutospacing="0"/>
        <w:divId w:val="1125469909"/>
        <w:rPr>
          <w:rFonts w:eastAsia="Times New Roman"/>
          <w:b/>
          <w:bCs/>
        </w:rPr>
      </w:pPr>
      <w:r>
        <w:rPr>
          <w:rFonts w:eastAsia="Times New Roman"/>
          <w:b/>
          <w:bCs/>
        </w:rPr>
        <w:t>Location: Harrow</w:t>
      </w:r>
    </w:p>
    <w:p w14:paraId="1231EF02" w14:textId="77777777" w:rsidR="00B92AA2" w:rsidRDefault="00B92AA2">
      <w:pPr>
        <w:spacing w:before="0" w:beforeAutospacing="0"/>
        <w:divId w:val="1672217119"/>
        <w:rPr>
          <w:rFonts w:eastAsia="Times New Roman"/>
          <w:b/>
          <w:bCs/>
        </w:rPr>
      </w:pPr>
      <w:r>
        <w:rPr>
          <w:rFonts w:eastAsia="Times New Roman"/>
          <w:b/>
          <w:bCs/>
        </w:rPr>
        <w:lastRenderedPageBreak/>
        <w:t>UK Credit Value: 20</w:t>
      </w:r>
    </w:p>
    <w:p w14:paraId="20AAD8C0" w14:textId="77777777" w:rsidR="00B92AA2" w:rsidRDefault="00B92AA2">
      <w:pPr>
        <w:spacing w:before="0" w:beforeAutospacing="0"/>
        <w:divId w:val="2049795781"/>
        <w:rPr>
          <w:rFonts w:eastAsia="Times New Roman"/>
        </w:rPr>
      </w:pPr>
      <w:r>
        <w:rPr>
          <w:rFonts w:eastAsia="Times New Roman"/>
          <w:b/>
          <w:bCs/>
        </w:rPr>
        <w:t>Equivalent Credit Value: US Credits 4 / ECTS credits 10*</w:t>
      </w:r>
    </w:p>
    <w:p w14:paraId="5549F9FE" w14:textId="77777777" w:rsidR="00B92AA2" w:rsidRDefault="00B92AA2">
      <w:pPr>
        <w:spacing w:before="0" w:beforeAutospacing="0"/>
        <w:divId w:val="106238012"/>
        <w:rPr>
          <w:rFonts w:eastAsia="Times New Roman"/>
        </w:rPr>
      </w:pPr>
      <w:r>
        <w:rPr>
          <w:rStyle w:val="Strong"/>
          <w:rFonts w:eastAsia="Times New Roman"/>
          <w:i/>
          <w:iCs/>
        </w:rPr>
        <w:t>An overall IELTS score of 7.0 or equivalent is required with a minimum 6.5 in Writing and Speaking,</w:t>
      </w:r>
      <w:r>
        <w:rPr>
          <w:rFonts w:eastAsia="Times New Roman"/>
        </w:rPr>
        <w:br/>
      </w:r>
      <w:r>
        <w:rPr>
          <w:rStyle w:val="Strong"/>
          <w:rFonts w:eastAsia="Times New Roman"/>
          <w:i/>
          <w:iCs/>
        </w:rPr>
        <w:t>and a minimum 6.0 in Reading and Listening.</w:t>
      </w:r>
      <w:r>
        <w:rPr>
          <w:rFonts w:eastAsia="Times New Roman"/>
        </w:rPr>
        <w:br/>
        <w:t xml:space="preserve">The contemporary media relations environment revolves around a core understanding of the roles of, and opportunities provided by paid, owned, earned and social media. This module equips students with the professional skills to conduct media relations within this environment, including producing shareable content and media events, presenting work, and communicating with key target audiences. In addition to understanding this largely digital space, the module also </w:t>
      </w:r>
      <w:r>
        <w:rPr>
          <w:rFonts w:eastAsia="Times New Roman"/>
        </w:rPr>
        <w:t xml:space="preserve">stresses the importance of understanding the constituents of a compelling news story, together with the skills of media release writing including understanding the role of AI in this process. </w:t>
      </w:r>
      <w:r>
        <w:rPr>
          <w:rFonts w:eastAsia="Times New Roman"/>
        </w:rPr>
        <w:br/>
      </w:r>
      <w:r>
        <w:rPr>
          <w:rStyle w:val="Strong"/>
          <w:rFonts w:eastAsia="Times New Roman"/>
        </w:rPr>
        <w:t>Assessment:</w:t>
      </w:r>
      <w:r>
        <w:rPr>
          <w:rFonts w:eastAsia="Times New Roman"/>
        </w:rPr>
        <w:t xml:space="preserve"> Presentation Group (40%), Coursework Practical (60%)</w:t>
      </w:r>
      <w:r>
        <w:rPr>
          <w:rFonts w:eastAsia="Times New Roman"/>
        </w:rPr>
        <w:br/>
        <w:t>*All transcripts are issued in UK credits.</w:t>
      </w:r>
    </w:p>
    <w:p w14:paraId="1208609D" w14:textId="77777777" w:rsidR="00B92AA2" w:rsidRDefault="00B92AA2">
      <w:pPr>
        <w:pStyle w:val="Heading3"/>
        <w:divId w:val="162280994"/>
        <w:rPr>
          <w:rFonts w:ascii="Arial" w:eastAsia="Times New Roman" w:hAnsi="Arial" w:cs="Arial"/>
          <w:u w:val="single"/>
        </w:rPr>
      </w:pPr>
      <w:bookmarkStart w:id="31" w:name="7PURL009W"/>
      <w:r>
        <w:rPr>
          <w:rStyle w:val="Heading3Char"/>
          <w:rFonts w:eastAsia="Times New Roman"/>
          <w:u w:val="single"/>
        </w:rPr>
        <w:t>Public Relations in Society</w:t>
      </w:r>
      <w:bookmarkEnd w:id="31"/>
    </w:p>
    <w:p w14:paraId="666F2A9E" w14:textId="77777777" w:rsidR="00B92AA2" w:rsidRDefault="00B92AA2">
      <w:pPr>
        <w:spacing w:before="0" w:beforeAutospacing="0"/>
        <w:divId w:val="698699905"/>
        <w:rPr>
          <w:rStyle w:val="Strong"/>
        </w:rPr>
      </w:pPr>
      <w:hyperlink w:anchor="7PURL009W_return" w:history="1">
        <w:r>
          <w:rPr>
            <w:rStyle w:val="Hyperlink"/>
            <w:rFonts w:eastAsia="Times New Roman"/>
            <w:b/>
            <w:bCs/>
          </w:rPr>
          <w:t>Module Code: 7PURL009W</w:t>
        </w:r>
      </w:hyperlink>
    </w:p>
    <w:p w14:paraId="51C2E975" w14:textId="77777777" w:rsidR="00B92AA2" w:rsidRDefault="00B92AA2">
      <w:pPr>
        <w:spacing w:before="0" w:beforeAutospacing="0"/>
        <w:divId w:val="403113381"/>
      </w:pPr>
      <w:r>
        <w:rPr>
          <w:rFonts w:eastAsia="Times New Roman"/>
          <w:b/>
          <w:bCs/>
        </w:rPr>
        <w:t>Level 7</w:t>
      </w:r>
    </w:p>
    <w:p w14:paraId="3D830339" w14:textId="77777777" w:rsidR="00B92AA2" w:rsidRDefault="00B92AA2">
      <w:pPr>
        <w:spacing w:before="0" w:beforeAutospacing="0"/>
        <w:divId w:val="529151661"/>
        <w:rPr>
          <w:rFonts w:eastAsia="Times New Roman"/>
          <w:b/>
          <w:bCs/>
        </w:rPr>
      </w:pPr>
      <w:r>
        <w:rPr>
          <w:rFonts w:eastAsia="Times New Roman"/>
          <w:b/>
          <w:bCs/>
        </w:rPr>
        <w:t>Semester 1</w:t>
      </w:r>
    </w:p>
    <w:p w14:paraId="661F73C0" w14:textId="77777777" w:rsidR="00B92AA2" w:rsidRDefault="00B92AA2">
      <w:pPr>
        <w:spacing w:before="0" w:beforeAutospacing="0"/>
        <w:divId w:val="1996642048"/>
        <w:rPr>
          <w:rFonts w:eastAsia="Times New Roman"/>
          <w:b/>
          <w:bCs/>
        </w:rPr>
      </w:pPr>
      <w:r>
        <w:rPr>
          <w:rFonts w:eastAsia="Times New Roman"/>
          <w:b/>
          <w:bCs/>
        </w:rPr>
        <w:t>Location: Harrow</w:t>
      </w:r>
    </w:p>
    <w:p w14:paraId="5FA888FB" w14:textId="77777777" w:rsidR="00B92AA2" w:rsidRDefault="00B92AA2">
      <w:pPr>
        <w:spacing w:before="0" w:beforeAutospacing="0"/>
        <w:divId w:val="1094740053"/>
        <w:rPr>
          <w:rFonts w:eastAsia="Times New Roman"/>
          <w:b/>
          <w:bCs/>
        </w:rPr>
      </w:pPr>
      <w:r>
        <w:rPr>
          <w:rFonts w:eastAsia="Times New Roman"/>
          <w:b/>
          <w:bCs/>
        </w:rPr>
        <w:t>UK Credit Value: 20</w:t>
      </w:r>
    </w:p>
    <w:p w14:paraId="5F9BE52A" w14:textId="77777777" w:rsidR="00B92AA2" w:rsidRDefault="00B92AA2">
      <w:pPr>
        <w:spacing w:before="0" w:beforeAutospacing="0"/>
        <w:divId w:val="894850607"/>
        <w:rPr>
          <w:rFonts w:eastAsia="Times New Roman"/>
        </w:rPr>
      </w:pPr>
      <w:r>
        <w:rPr>
          <w:rFonts w:eastAsia="Times New Roman"/>
          <w:b/>
          <w:bCs/>
        </w:rPr>
        <w:t>Equivalent Credit Value: US Credits 4 / ECTS credits 10*</w:t>
      </w:r>
    </w:p>
    <w:p w14:paraId="7AB3703E" w14:textId="77777777" w:rsidR="00B92AA2" w:rsidRDefault="00B92AA2">
      <w:pPr>
        <w:spacing w:before="0" w:beforeAutospacing="0"/>
        <w:divId w:val="6566236"/>
        <w:rPr>
          <w:rFonts w:eastAsia="Times New Roman"/>
        </w:rPr>
      </w:pPr>
      <w:r>
        <w:rPr>
          <w:rStyle w:val="Strong"/>
          <w:rFonts w:eastAsia="Times New Roman"/>
          <w:i/>
          <w:iCs/>
        </w:rPr>
        <w:t>An overall IELTS score of 7.0 or equivalent is required with a minimum 6.5 in Writing and Speaking,</w:t>
      </w:r>
      <w:r>
        <w:rPr>
          <w:rFonts w:eastAsia="Times New Roman"/>
        </w:rPr>
        <w:br/>
      </w:r>
      <w:r>
        <w:rPr>
          <w:rStyle w:val="Strong"/>
          <w:rFonts w:eastAsia="Times New Roman"/>
          <w:i/>
          <w:iCs/>
        </w:rPr>
        <w:t>and a minimum 6.0 in Reading and Listening.</w:t>
      </w:r>
    </w:p>
    <w:p w14:paraId="50E6019E" w14:textId="77777777" w:rsidR="00B92AA2" w:rsidRDefault="00B92AA2">
      <w:pPr>
        <w:pStyle w:val="NormalWeb"/>
        <w:divId w:val="6566236"/>
      </w:pPr>
      <w:r>
        <w:t>This module introduces students to a range of critical perspectives providing insights into the place and role of the public relations profession within wider society. Coverage includes the history of PR, how the PR industry operates and is regulated, constraints, the implications of professionalism, diversity, specialisms, the meaning of value and the future of PR in a global context. The module ultimately aims to outline the consequences of PR practice on the social world in which it operates.</w:t>
      </w:r>
    </w:p>
    <w:p w14:paraId="22D8F76C" w14:textId="77777777" w:rsidR="00B92AA2" w:rsidRDefault="00B92AA2">
      <w:pPr>
        <w:spacing w:before="0" w:beforeAutospacing="0"/>
        <w:divId w:val="6566236"/>
        <w:rPr>
          <w:rFonts w:eastAsia="Times New Roman"/>
        </w:rPr>
      </w:pP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357A3"/>
    <w:rsid w:val="005357A3"/>
    <w:rsid w:val="00B9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059F3"/>
  <w15:chartTrackingRefBased/>
  <w15:docId w15:val="{BFFDF829-3671-4A74-BCA5-78F5F459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996">
      <w:marLeft w:val="-225"/>
      <w:marRight w:val="-225"/>
      <w:marTop w:val="0"/>
      <w:marBottom w:val="300"/>
      <w:divBdr>
        <w:top w:val="none" w:sz="0" w:space="0" w:color="auto"/>
        <w:left w:val="none" w:sz="0" w:space="0" w:color="auto"/>
        <w:bottom w:val="none" w:sz="0" w:space="0" w:color="auto"/>
        <w:right w:val="none" w:sz="0" w:space="0" w:color="auto"/>
      </w:divBdr>
      <w:divsChild>
        <w:div w:id="1805389905">
          <w:marLeft w:val="0"/>
          <w:marRight w:val="0"/>
          <w:marTop w:val="0"/>
          <w:marBottom w:val="0"/>
          <w:divBdr>
            <w:top w:val="none" w:sz="0" w:space="0" w:color="auto"/>
            <w:left w:val="none" w:sz="0" w:space="0" w:color="auto"/>
            <w:bottom w:val="none" w:sz="0" w:space="0" w:color="auto"/>
            <w:right w:val="none" w:sz="0" w:space="0" w:color="auto"/>
          </w:divBdr>
        </w:div>
      </w:divsChild>
    </w:div>
    <w:div w:id="89938137">
      <w:marLeft w:val="-225"/>
      <w:marRight w:val="-225"/>
      <w:marTop w:val="0"/>
      <w:marBottom w:val="300"/>
      <w:divBdr>
        <w:top w:val="none" w:sz="0" w:space="0" w:color="auto"/>
        <w:left w:val="none" w:sz="0" w:space="0" w:color="auto"/>
        <w:bottom w:val="none" w:sz="0" w:space="0" w:color="auto"/>
        <w:right w:val="none" w:sz="0" w:space="0" w:color="auto"/>
      </w:divBdr>
      <w:divsChild>
        <w:div w:id="1637686781">
          <w:marLeft w:val="0"/>
          <w:marRight w:val="0"/>
          <w:marTop w:val="0"/>
          <w:marBottom w:val="0"/>
          <w:divBdr>
            <w:top w:val="none" w:sz="0" w:space="0" w:color="auto"/>
            <w:left w:val="none" w:sz="0" w:space="0" w:color="auto"/>
            <w:bottom w:val="none" w:sz="0" w:space="0" w:color="auto"/>
            <w:right w:val="none" w:sz="0" w:space="0" w:color="auto"/>
          </w:divBdr>
        </w:div>
      </w:divsChild>
    </w:div>
    <w:div w:id="144317616">
      <w:marLeft w:val="-225"/>
      <w:marRight w:val="-225"/>
      <w:marTop w:val="0"/>
      <w:marBottom w:val="0"/>
      <w:divBdr>
        <w:top w:val="none" w:sz="0" w:space="0" w:color="auto"/>
        <w:left w:val="none" w:sz="0" w:space="0" w:color="auto"/>
        <w:bottom w:val="none" w:sz="0" w:space="0" w:color="auto"/>
        <w:right w:val="none" w:sz="0" w:space="0" w:color="auto"/>
      </w:divBdr>
      <w:divsChild>
        <w:div w:id="850681004">
          <w:marLeft w:val="0"/>
          <w:marRight w:val="0"/>
          <w:marTop w:val="0"/>
          <w:marBottom w:val="0"/>
          <w:divBdr>
            <w:top w:val="none" w:sz="0" w:space="0" w:color="auto"/>
            <w:left w:val="none" w:sz="0" w:space="0" w:color="auto"/>
            <w:bottom w:val="none" w:sz="0" w:space="0" w:color="auto"/>
            <w:right w:val="none" w:sz="0" w:space="0" w:color="auto"/>
          </w:divBdr>
        </w:div>
        <w:div w:id="1398087800">
          <w:marLeft w:val="0"/>
          <w:marRight w:val="0"/>
          <w:marTop w:val="0"/>
          <w:marBottom w:val="0"/>
          <w:divBdr>
            <w:top w:val="none" w:sz="0" w:space="0" w:color="auto"/>
            <w:left w:val="none" w:sz="0" w:space="0" w:color="auto"/>
            <w:bottom w:val="none" w:sz="0" w:space="0" w:color="auto"/>
            <w:right w:val="none" w:sz="0" w:space="0" w:color="auto"/>
          </w:divBdr>
        </w:div>
        <w:div w:id="499664474">
          <w:marLeft w:val="0"/>
          <w:marRight w:val="0"/>
          <w:marTop w:val="0"/>
          <w:marBottom w:val="0"/>
          <w:divBdr>
            <w:top w:val="none" w:sz="0" w:space="0" w:color="auto"/>
            <w:left w:val="none" w:sz="0" w:space="0" w:color="auto"/>
            <w:bottom w:val="none" w:sz="0" w:space="0" w:color="auto"/>
            <w:right w:val="none" w:sz="0" w:space="0" w:color="auto"/>
          </w:divBdr>
        </w:div>
      </w:divsChild>
    </w:div>
    <w:div w:id="164367110">
      <w:marLeft w:val="-225"/>
      <w:marRight w:val="-225"/>
      <w:marTop w:val="0"/>
      <w:marBottom w:val="300"/>
      <w:divBdr>
        <w:top w:val="none" w:sz="0" w:space="0" w:color="auto"/>
        <w:left w:val="none" w:sz="0" w:space="0" w:color="auto"/>
        <w:bottom w:val="none" w:sz="0" w:space="0" w:color="auto"/>
        <w:right w:val="none" w:sz="0" w:space="0" w:color="auto"/>
      </w:divBdr>
      <w:divsChild>
        <w:div w:id="758209659">
          <w:marLeft w:val="0"/>
          <w:marRight w:val="0"/>
          <w:marTop w:val="0"/>
          <w:marBottom w:val="0"/>
          <w:divBdr>
            <w:top w:val="none" w:sz="0" w:space="0" w:color="auto"/>
            <w:left w:val="none" w:sz="0" w:space="0" w:color="auto"/>
            <w:bottom w:val="none" w:sz="0" w:space="0" w:color="auto"/>
            <w:right w:val="none" w:sz="0" w:space="0" w:color="auto"/>
          </w:divBdr>
        </w:div>
      </w:divsChild>
    </w:div>
    <w:div w:id="203636250">
      <w:marLeft w:val="-225"/>
      <w:marRight w:val="-225"/>
      <w:marTop w:val="0"/>
      <w:marBottom w:val="0"/>
      <w:divBdr>
        <w:top w:val="none" w:sz="0" w:space="0" w:color="auto"/>
        <w:left w:val="none" w:sz="0" w:space="0" w:color="auto"/>
        <w:bottom w:val="none" w:sz="0" w:space="0" w:color="auto"/>
        <w:right w:val="none" w:sz="0" w:space="0" w:color="auto"/>
      </w:divBdr>
      <w:divsChild>
        <w:div w:id="846217413">
          <w:marLeft w:val="0"/>
          <w:marRight w:val="0"/>
          <w:marTop w:val="0"/>
          <w:marBottom w:val="0"/>
          <w:divBdr>
            <w:top w:val="none" w:sz="0" w:space="0" w:color="auto"/>
            <w:left w:val="none" w:sz="0" w:space="0" w:color="auto"/>
            <w:bottom w:val="none" w:sz="0" w:space="0" w:color="auto"/>
            <w:right w:val="none" w:sz="0" w:space="0" w:color="auto"/>
          </w:divBdr>
        </w:div>
        <w:div w:id="1469588297">
          <w:marLeft w:val="0"/>
          <w:marRight w:val="0"/>
          <w:marTop w:val="0"/>
          <w:marBottom w:val="0"/>
          <w:divBdr>
            <w:top w:val="none" w:sz="0" w:space="0" w:color="auto"/>
            <w:left w:val="none" w:sz="0" w:space="0" w:color="auto"/>
            <w:bottom w:val="none" w:sz="0" w:space="0" w:color="auto"/>
            <w:right w:val="none" w:sz="0" w:space="0" w:color="auto"/>
          </w:divBdr>
        </w:div>
        <w:div w:id="763964826">
          <w:marLeft w:val="0"/>
          <w:marRight w:val="0"/>
          <w:marTop w:val="0"/>
          <w:marBottom w:val="0"/>
          <w:divBdr>
            <w:top w:val="none" w:sz="0" w:space="0" w:color="auto"/>
            <w:left w:val="none" w:sz="0" w:space="0" w:color="auto"/>
            <w:bottom w:val="none" w:sz="0" w:space="0" w:color="auto"/>
            <w:right w:val="none" w:sz="0" w:space="0" w:color="auto"/>
          </w:divBdr>
        </w:div>
      </w:divsChild>
    </w:div>
    <w:div w:id="237176574">
      <w:marLeft w:val="-225"/>
      <w:marRight w:val="-225"/>
      <w:marTop w:val="0"/>
      <w:marBottom w:val="0"/>
      <w:divBdr>
        <w:top w:val="none" w:sz="0" w:space="0" w:color="auto"/>
        <w:left w:val="none" w:sz="0" w:space="0" w:color="auto"/>
        <w:bottom w:val="none" w:sz="0" w:space="0" w:color="auto"/>
        <w:right w:val="none" w:sz="0" w:space="0" w:color="auto"/>
      </w:divBdr>
      <w:divsChild>
        <w:div w:id="6684769">
          <w:marLeft w:val="0"/>
          <w:marRight w:val="0"/>
          <w:marTop w:val="0"/>
          <w:marBottom w:val="0"/>
          <w:divBdr>
            <w:top w:val="none" w:sz="0" w:space="0" w:color="auto"/>
            <w:left w:val="none" w:sz="0" w:space="0" w:color="auto"/>
            <w:bottom w:val="none" w:sz="0" w:space="0" w:color="auto"/>
            <w:right w:val="none" w:sz="0" w:space="0" w:color="auto"/>
          </w:divBdr>
          <w:divsChild>
            <w:div w:id="21590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4410983">
      <w:marLeft w:val="-225"/>
      <w:marRight w:val="-225"/>
      <w:marTop w:val="0"/>
      <w:marBottom w:val="0"/>
      <w:divBdr>
        <w:top w:val="none" w:sz="0" w:space="0" w:color="auto"/>
        <w:left w:val="none" w:sz="0" w:space="0" w:color="auto"/>
        <w:bottom w:val="none" w:sz="0" w:space="0" w:color="auto"/>
        <w:right w:val="none" w:sz="0" w:space="0" w:color="auto"/>
      </w:divBdr>
      <w:divsChild>
        <w:div w:id="1218781689">
          <w:marLeft w:val="0"/>
          <w:marRight w:val="0"/>
          <w:marTop w:val="0"/>
          <w:marBottom w:val="0"/>
          <w:divBdr>
            <w:top w:val="none" w:sz="0" w:space="0" w:color="auto"/>
            <w:left w:val="none" w:sz="0" w:space="0" w:color="auto"/>
            <w:bottom w:val="none" w:sz="0" w:space="0" w:color="auto"/>
            <w:right w:val="none" w:sz="0" w:space="0" w:color="auto"/>
          </w:divBdr>
        </w:div>
        <w:div w:id="1604142909">
          <w:marLeft w:val="0"/>
          <w:marRight w:val="0"/>
          <w:marTop w:val="0"/>
          <w:marBottom w:val="0"/>
          <w:divBdr>
            <w:top w:val="none" w:sz="0" w:space="0" w:color="auto"/>
            <w:left w:val="none" w:sz="0" w:space="0" w:color="auto"/>
            <w:bottom w:val="none" w:sz="0" w:space="0" w:color="auto"/>
            <w:right w:val="none" w:sz="0" w:space="0" w:color="auto"/>
          </w:divBdr>
        </w:div>
        <w:div w:id="279188622">
          <w:marLeft w:val="0"/>
          <w:marRight w:val="0"/>
          <w:marTop w:val="0"/>
          <w:marBottom w:val="0"/>
          <w:divBdr>
            <w:top w:val="none" w:sz="0" w:space="0" w:color="auto"/>
            <w:left w:val="none" w:sz="0" w:space="0" w:color="auto"/>
            <w:bottom w:val="none" w:sz="0" w:space="0" w:color="auto"/>
            <w:right w:val="none" w:sz="0" w:space="0" w:color="auto"/>
          </w:divBdr>
        </w:div>
      </w:divsChild>
    </w:div>
    <w:div w:id="262616600">
      <w:marLeft w:val="-225"/>
      <w:marRight w:val="-225"/>
      <w:marTop w:val="0"/>
      <w:marBottom w:val="0"/>
      <w:divBdr>
        <w:top w:val="none" w:sz="0" w:space="0" w:color="auto"/>
        <w:left w:val="none" w:sz="0" w:space="0" w:color="auto"/>
        <w:bottom w:val="none" w:sz="0" w:space="0" w:color="auto"/>
        <w:right w:val="none" w:sz="0" w:space="0" w:color="auto"/>
      </w:divBdr>
      <w:divsChild>
        <w:div w:id="820393713">
          <w:marLeft w:val="0"/>
          <w:marRight w:val="0"/>
          <w:marTop w:val="0"/>
          <w:marBottom w:val="0"/>
          <w:divBdr>
            <w:top w:val="none" w:sz="0" w:space="0" w:color="auto"/>
            <w:left w:val="none" w:sz="0" w:space="0" w:color="auto"/>
            <w:bottom w:val="none" w:sz="0" w:space="0" w:color="auto"/>
            <w:right w:val="none" w:sz="0" w:space="0" w:color="auto"/>
          </w:divBdr>
        </w:div>
        <w:div w:id="1710031248">
          <w:marLeft w:val="0"/>
          <w:marRight w:val="0"/>
          <w:marTop w:val="0"/>
          <w:marBottom w:val="0"/>
          <w:divBdr>
            <w:top w:val="none" w:sz="0" w:space="0" w:color="auto"/>
            <w:left w:val="none" w:sz="0" w:space="0" w:color="auto"/>
            <w:bottom w:val="none" w:sz="0" w:space="0" w:color="auto"/>
            <w:right w:val="none" w:sz="0" w:space="0" w:color="auto"/>
          </w:divBdr>
        </w:div>
        <w:div w:id="1830438580">
          <w:marLeft w:val="0"/>
          <w:marRight w:val="0"/>
          <w:marTop w:val="0"/>
          <w:marBottom w:val="0"/>
          <w:divBdr>
            <w:top w:val="none" w:sz="0" w:space="0" w:color="auto"/>
            <w:left w:val="none" w:sz="0" w:space="0" w:color="auto"/>
            <w:bottom w:val="none" w:sz="0" w:space="0" w:color="auto"/>
            <w:right w:val="none" w:sz="0" w:space="0" w:color="auto"/>
          </w:divBdr>
        </w:div>
      </w:divsChild>
    </w:div>
    <w:div w:id="309555515">
      <w:marLeft w:val="-225"/>
      <w:marRight w:val="-225"/>
      <w:marTop w:val="0"/>
      <w:marBottom w:val="0"/>
      <w:divBdr>
        <w:top w:val="none" w:sz="0" w:space="0" w:color="auto"/>
        <w:left w:val="none" w:sz="0" w:space="0" w:color="auto"/>
        <w:bottom w:val="none" w:sz="0" w:space="0" w:color="auto"/>
        <w:right w:val="none" w:sz="0" w:space="0" w:color="auto"/>
      </w:divBdr>
      <w:divsChild>
        <w:div w:id="1006136134">
          <w:marLeft w:val="0"/>
          <w:marRight w:val="0"/>
          <w:marTop w:val="0"/>
          <w:marBottom w:val="0"/>
          <w:divBdr>
            <w:top w:val="none" w:sz="0" w:space="0" w:color="auto"/>
            <w:left w:val="none" w:sz="0" w:space="0" w:color="auto"/>
            <w:bottom w:val="none" w:sz="0" w:space="0" w:color="auto"/>
            <w:right w:val="none" w:sz="0" w:space="0" w:color="auto"/>
          </w:divBdr>
          <w:divsChild>
            <w:div w:id="377359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563873">
      <w:marLeft w:val="-225"/>
      <w:marRight w:val="-225"/>
      <w:marTop w:val="0"/>
      <w:marBottom w:val="300"/>
      <w:divBdr>
        <w:top w:val="none" w:sz="0" w:space="0" w:color="auto"/>
        <w:left w:val="none" w:sz="0" w:space="0" w:color="auto"/>
        <w:bottom w:val="none" w:sz="0" w:space="0" w:color="auto"/>
        <w:right w:val="none" w:sz="0" w:space="0" w:color="auto"/>
      </w:divBdr>
      <w:divsChild>
        <w:div w:id="1240016145">
          <w:marLeft w:val="0"/>
          <w:marRight w:val="0"/>
          <w:marTop w:val="0"/>
          <w:marBottom w:val="0"/>
          <w:divBdr>
            <w:top w:val="none" w:sz="0" w:space="0" w:color="auto"/>
            <w:left w:val="none" w:sz="0" w:space="0" w:color="auto"/>
            <w:bottom w:val="none" w:sz="0" w:space="0" w:color="auto"/>
            <w:right w:val="none" w:sz="0" w:space="0" w:color="auto"/>
          </w:divBdr>
        </w:div>
      </w:divsChild>
    </w:div>
    <w:div w:id="332145444">
      <w:marLeft w:val="-225"/>
      <w:marRight w:val="-225"/>
      <w:marTop w:val="0"/>
      <w:marBottom w:val="0"/>
      <w:divBdr>
        <w:top w:val="none" w:sz="0" w:space="0" w:color="auto"/>
        <w:left w:val="none" w:sz="0" w:space="0" w:color="auto"/>
        <w:bottom w:val="none" w:sz="0" w:space="0" w:color="auto"/>
        <w:right w:val="none" w:sz="0" w:space="0" w:color="auto"/>
      </w:divBdr>
      <w:divsChild>
        <w:div w:id="907308339">
          <w:marLeft w:val="0"/>
          <w:marRight w:val="0"/>
          <w:marTop w:val="0"/>
          <w:marBottom w:val="0"/>
          <w:divBdr>
            <w:top w:val="none" w:sz="0" w:space="0" w:color="auto"/>
            <w:left w:val="none" w:sz="0" w:space="0" w:color="auto"/>
            <w:bottom w:val="none" w:sz="0" w:space="0" w:color="auto"/>
            <w:right w:val="none" w:sz="0" w:space="0" w:color="auto"/>
          </w:divBdr>
        </w:div>
        <w:div w:id="1428231206">
          <w:marLeft w:val="0"/>
          <w:marRight w:val="0"/>
          <w:marTop w:val="0"/>
          <w:marBottom w:val="0"/>
          <w:divBdr>
            <w:top w:val="none" w:sz="0" w:space="0" w:color="auto"/>
            <w:left w:val="none" w:sz="0" w:space="0" w:color="auto"/>
            <w:bottom w:val="none" w:sz="0" w:space="0" w:color="auto"/>
            <w:right w:val="none" w:sz="0" w:space="0" w:color="auto"/>
          </w:divBdr>
        </w:div>
        <w:div w:id="1997222963">
          <w:marLeft w:val="0"/>
          <w:marRight w:val="0"/>
          <w:marTop w:val="0"/>
          <w:marBottom w:val="0"/>
          <w:divBdr>
            <w:top w:val="none" w:sz="0" w:space="0" w:color="auto"/>
            <w:left w:val="none" w:sz="0" w:space="0" w:color="auto"/>
            <w:bottom w:val="none" w:sz="0" w:space="0" w:color="auto"/>
            <w:right w:val="none" w:sz="0" w:space="0" w:color="auto"/>
          </w:divBdr>
        </w:div>
      </w:divsChild>
    </w:div>
    <w:div w:id="349717837">
      <w:marLeft w:val="-225"/>
      <w:marRight w:val="-225"/>
      <w:marTop w:val="0"/>
      <w:marBottom w:val="0"/>
      <w:divBdr>
        <w:top w:val="none" w:sz="0" w:space="0" w:color="auto"/>
        <w:left w:val="none" w:sz="0" w:space="0" w:color="auto"/>
        <w:bottom w:val="none" w:sz="0" w:space="0" w:color="auto"/>
        <w:right w:val="none" w:sz="0" w:space="0" w:color="auto"/>
      </w:divBdr>
      <w:divsChild>
        <w:div w:id="1054088655">
          <w:marLeft w:val="0"/>
          <w:marRight w:val="0"/>
          <w:marTop w:val="0"/>
          <w:marBottom w:val="0"/>
          <w:divBdr>
            <w:top w:val="none" w:sz="0" w:space="0" w:color="auto"/>
            <w:left w:val="none" w:sz="0" w:space="0" w:color="auto"/>
            <w:bottom w:val="none" w:sz="0" w:space="0" w:color="auto"/>
            <w:right w:val="none" w:sz="0" w:space="0" w:color="auto"/>
          </w:divBdr>
          <w:divsChild>
            <w:div w:id="870922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4959880">
      <w:marLeft w:val="-225"/>
      <w:marRight w:val="-225"/>
      <w:marTop w:val="0"/>
      <w:marBottom w:val="0"/>
      <w:divBdr>
        <w:top w:val="none" w:sz="0" w:space="0" w:color="auto"/>
        <w:left w:val="none" w:sz="0" w:space="0" w:color="auto"/>
        <w:bottom w:val="none" w:sz="0" w:space="0" w:color="auto"/>
        <w:right w:val="none" w:sz="0" w:space="0" w:color="auto"/>
      </w:divBdr>
      <w:divsChild>
        <w:div w:id="1159007190">
          <w:marLeft w:val="0"/>
          <w:marRight w:val="0"/>
          <w:marTop w:val="0"/>
          <w:marBottom w:val="0"/>
          <w:divBdr>
            <w:top w:val="none" w:sz="0" w:space="0" w:color="auto"/>
            <w:left w:val="none" w:sz="0" w:space="0" w:color="auto"/>
            <w:bottom w:val="none" w:sz="0" w:space="0" w:color="auto"/>
            <w:right w:val="none" w:sz="0" w:space="0" w:color="auto"/>
          </w:divBdr>
          <w:divsChild>
            <w:div w:id="1824540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7194999">
      <w:marLeft w:val="-225"/>
      <w:marRight w:val="-225"/>
      <w:marTop w:val="0"/>
      <w:marBottom w:val="0"/>
      <w:divBdr>
        <w:top w:val="none" w:sz="0" w:space="0" w:color="auto"/>
        <w:left w:val="none" w:sz="0" w:space="0" w:color="auto"/>
        <w:bottom w:val="none" w:sz="0" w:space="0" w:color="auto"/>
        <w:right w:val="none" w:sz="0" w:space="0" w:color="auto"/>
      </w:divBdr>
      <w:divsChild>
        <w:div w:id="2031293351">
          <w:marLeft w:val="0"/>
          <w:marRight w:val="0"/>
          <w:marTop w:val="0"/>
          <w:marBottom w:val="0"/>
          <w:divBdr>
            <w:top w:val="none" w:sz="0" w:space="0" w:color="auto"/>
            <w:left w:val="none" w:sz="0" w:space="0" w:color="auto"/>
            <w:bottom w:val="none" w:sz="0" w:space="0" w:color="auto"/>
            <w:right w:val="none" w:sz="0" w:space="0" w:color="auto"/>
          </w:divBdr>
        </w:div>
        <w:div w:id="244073407">
          <w:marLeft w:val="0"/>
          <w:marRight w:val="0"/>
          <w:marTop w:val="0"/>
          <w:marBottom w:val="0"/>
          <w:divBdr>
            <w:top w:val="none" w:sz="0" w:space="0" w:color="auto"/>
            <w:left w:val="none" w:sz="0" w:space="0" w:color="auto"/>
            <w:bottom w:val="none" w:sz="0" w:space="0" w:color="auto"/>
            <w:right w:val="none" w:sz="0" w:space="0" w:color="auto"/>
          </w:divBdr>
        </w:div>
        <w:div w:id="521283494">
          <w:marLeft w:val="0"/>
          <w:marRight w:val="0"/>
          <w:marTop w:val="0"/>
          <w:marBottom w:val="0"/>
          <w:divBdr>
            <w:top w:val="none" w:sz="0" w:space="0" w:color="auto"/>
            <w:left w:val="none" w:sz="0" w:space="0" w:color="auto"/>
            <w:bottom w:val="none" w:sz="0" w:space="0" w:color="auto"/>
            <w:right w:val="none" w:sz="0" w:space="0" w:color="auto"/>
          </w:divBdr>
        </w:div>
      </w:divsChild>
    </w:div>
    <w:div w:id="415323203">
      <w:marLeft w:val="-225"/>
      <w:marRight w:val="-225"/>
      <w:marTop w:val="0"/>
      <w:marBottom w:val="0"/>
      <w:divBdr>
        <w:top w:val="none" w:sz="0" w:space="0" w:color="auto"/>
        <w:left w:val="none" w:sz="0" w:space="0" w:color="auto"/>
        <w:bottom w:val="none" w:sz="0" w:space="0" w:color="auto"/>
        <w:right w:val="none" w:sz="0" w:space="0" w:color="auto"/>
      </w:divBdr>
      <w:divsChild>
        <w:div w:id="655568122">
          <w:marLeft w:val="0"/>
          <w:marRight w:val="0"/>
          <w:marTop w:val="0"/>
          <w:marBottom w:val="0"/>
          <w:divBdr>
            <w:top w:val="none" w:sz="0" w:space="0" w:color="auto"/>
            <w:left w:val="none" w:sz="0" w:space="0" w:color="auto"/>
            <w:bottom w:val="none" w:sz="0" w:space="0" w:color="auto"/>
            <w:right w:val="none" w:sz="0" w:space="0" w:color="auto"/>
          </w:divBdr>
          <w:divsChild>
            <w:div w:id="1352611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8411102">
      <w:marLeft w:val="-225"/>
      <w:marRight w:val="-225"/>
      <w:marTop w:val="0"/>
      <w:marBottom w:val="0"/>
      <w:divBdr>
        <w:top w:val="none" w:sz="0" w:space="0" w:color="auto"/>
        <w:left w:val="none" w:sz="0" w:space="0" w:color="auto"/>
        <w:bottom w:val="none" w:sz="0" w:space="0" w:color="auto"/>
        <w:right w:val="none" w:sz="0" w:space="0" w:color="auto"/>
      </w:divBdr>
      <w:divsChild>
        <w:div w:id="969088546">
          <w:marLeft w:val="0"/>
          <w:marRight w:val="0"/>
          <w:marTop w:val="0"/>
          <w:marBottom w:val="0"/>
          <w:divBdr>
            <w:top w:val="none" w:sz="0" w:space="0" w:color="auto"/>
            <w:left w:val="none" w:sz="0" w:space="0" w:color="auto"/>
            <w:bottom w:val="none" w:sz="0" w:space="0" w:color="auto"/>
            <w:right w:val="none" w:sz="0" w:space="0" w:color="auto"/>
          </w:divBdr>
        </w:div>
      </w:divsChild>
    </w:div>
    <w:div w:id="430468402">
      <w:marLeft w:val="-225"/>
      <w:marRight w:val="-225"/>
      <w:marTop w:val="0"/>
      <w:marBottom w:val="0"/>
      <w:divBdr>
        <w:top w:val="none" w:sz="0" w:space="0" w:color="auto"/>
        <w:left w:val="none" w:sz="0" w:space="0" w:color="auto"/>
        <w:bottom w:val="none" w:sz="0" w:space="0" w:color="auto"/>
        <w:right w:val="none" w:sz="0" w:space="0" w:color="auto"/>
      </w:divBdr>
      <w:divsChild>
        <w:div w:id="2124105974">
          <w:marLeft w:val="0"/>
          <w:marRight w:val="0"/>
          <w:marTop w:val="0"/>
          <w:marBottom w:val="0"/>
          <w:divBdr>
            <w:top w:val="none" w:sz="0" w:space="0" w:color="auto"/>
            <w:left w:val="none" w:sz="0" w:space="0" w:color="auto"/>
            <w:bottom w:val="none" w:sz="0" w:space="0" w:color="auto"/>
            <w:right w:val="none" w:sz="0" w:space="0" w:color="auto"/>
          </w:divBdr>
        </w:div>
        <w:div w:id="505285710">
          <w:marLeft w:val="0"/>
          <w:marRight w:val="0"/>
          <w:marTop w:val="0"/>
          <w:marBottom w:val="0"/>
          <w:divBdr>
            <w:top w:val="none" w:sz="0" w:space="0" w:color="auto"/>
            <w:left w:val="none" w:sz="0" w:space="0" w:color="auto"/>
            <w:bottom w:val="none" w:sz="0" w:space="0" w:color="auto"/>
            <w:right w:val="none" w:sz="0" w:space="0" w:color="auto"/>
          </w:divBdr>
        </w:div>
        <w:div w:id="447312674">
          <w:marLeft w:val="0"/>
          <w:marRight w:val="0"/>
          <w:marTop w:val="0"/>
          <w:marBottom w:val="0"/>
          <w:divBdr>
            <w:top w:val="none" w:sz="0" w:space="0" w:color="auto"/>
            <w:left w:val="none" w:sz="0" w:space="0" w:color="auto"/>
            <w:bottom w:val="none" w:sz="0" w:space="0" w:color="auto"/>
            <w:right w:val="none" w:sz="0" w:space="0" w:color="auto"/>
          </w:divBdr>
        </w:div>
      </w:divsChild>
    </w:div>
    <w:div w:id="436753293">
      <w:marLeft w:val="-225"/>
      <w:marRight w:val="-225"/>
      <w:marTop w:val="0"/>
      <w:marBottom w:val="0"/>
      <w:divBdr>
        <w:top w:val="none" w:sz="0" w:space="0" w:color="auto"/>
        <w:left w:val="none" w:sz="0" w:space="0" w:color="auto"/>
        <w:bottom w:val="none" w:sz="0" w:space="0" w:color="auto"/>
        <w:right w:val="none" w:sz="0" w:space="0" w:color="auto"/>
      </w:divBdr>
      <w:divsChild>
        <w:div w:id="517814511">
          <w:marLeft w:val="0"/>
          <w:marRight w:val="0"/>
          <w:marTop w:val="0"/>
          <w:marBottom w:val="0"/>
          <w:divBdr>
            <w:top w:val="none" w:sz="0" w:space="0" w:color="auto"/>
            <w:left w:val="none" w:sz="0" w:space="0" w:color="auto"/>
            <w:bottom w:val="none" w:sz="0" w:space="0" w:color="auto"/>
            <w:right w:val="none" w:sz="0" w:space="0" w:color="auto"/>
          </w:divBdr>
        </w:div>
        <w:div w:id="1382751476">
          <w:marLeft w:val="0"/>
          <w:marRight w:val="0"/>
          <w:marTop w:val="0"/>
          <w:marBottom w:val="0"/>
          <w:divBdr>
            <w:top w:val="none" w:sz="0" w:space="0" w:color="auto"/>
            <w:left w:val="none" w:sz="0" w:space="0" w:color="auto"/>
            <w:bottom w:val="none" w:sz="0" w:space="0" w:color="auto"/>
            <w:right w:val="none" w:sz="0" w:space="0" w:color="auto"/>
          </w:divBdr>
        </w:div>
        <w:div w:id="1465582850">
          <w:marLeft w:val="0"/>
          <w:marRight w:val="0"/>
          <w:marTop w:val="0"/>
          <w:marBottom w:val="0"/>
          <w:divBdr>
            <w:top w:val="none" w:sz="0" w:space="0" w:color="auto"/>
            <w:left w:val="none" w:sz="0" w:space="0" w:color="auto"/>
            <w:bottom w:val="none" w:sz="0" w:space="0" w:color="auto"/>
            <w:right w:val="none" w:sz="0" w:space="0" w:color="auto"/>
          </w:divBdr>
        </w:div>
      </w:divsChild>
    </w:div>
    <w:div w:id="451628277">
      <w:marLeft w:val="-225"/>
      <w:marRight w:val="-225"/>
      <w:marTop w:val="0"/>
      <w:marBottom w:val="0"/>
      <w:divBdr>
        <w:top w:val="none" w:sz="0" w:space="0" w:color="auto"/>
        <w:left w:val="none" w:sz="0" w:space="0" w:color="auto"/>
        <w:bottom w:val="none" w:sz="0" w:space="0" w:color="auto"/>
        <w:right w:val="none" w:sz="0" w:space="0" w:color="auto"/>
      </w:divBdr>
      <w:divsChild>
        <w:div w:id="1407651094">
          <w:marLeft w:val="0"/>
          <w:marRight w:val="0"/>
          <w:marTop w:val="0"/>
          <w:marBottom w:val="0"/>
          <w:divBdr>
            <w:top w:val="none" w:sz="0" w:space="0" w:color="auto"/>
            <w:left w:val="none" w:sz="0" w:space="0" w:color="auto"/>
            <w:bottom w:val="none" w:sz="0" w:space="0" w:color="auto"/>
            <w:right w:val="none" w:sz="0" w:space="0" w:color="auto"/>
          </w:divBdr>
          <w:divsChild>
            <w:div w:id="1996956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2141921">
      <w:marLeft w:val="-225"/>
      <w:marRight w:val="-225"/>
      <w:marTop w:val="0"/>
      <w:marBottom w:val="0"/>
      <w:divBdr>
        <w:top w:val="none" w:sz="0" w:space="0" w:color="auto"/>
        <w:left w:val="none" w:sz="0" w:space="0" w:color="auto"/>
        <w:bottom w:val="none" w:sz="0" w:space="0" w:color="auto"/>
        <w:right w:val="none" w:sz="0" w:space="0" w:color="auto"/>
      </w:divBdr>
      <w:divsChild>
        <w:div w:id="1268394592">
          <w:marLeft w:val="0"/>
          <w:marRight w:val="0"/>
          <w:marTop w:val="0"/>
          <w:marBottom w:val="0"/>
          <w:divBdr>
            <w:top w:val="none" w:sz="0" w:space="0" w:color="auto"/>
            <w:left w:val="none" w:sz="0" w:space="0" w:color="auto"/>
            <w:bottom w:val="none" w:sz="0" w:space="0" w:color="auto"/>
            <w:right w:val="none" w:sz="0" w:space="0" w:color="auto"/>
          </w:divBdr>
        </w:div>
        <w:div w:id="885219179">
          <w:marLeft w:val="0"/>
          <w:marRight w:val="0"/>
          <w:marTop w:val="0"/>
          <w:marBottom w:val="0"/>
          <w:divBdr>
            <w:top w:val="none" w:sz="0" w:space="0" w:color="auto"/>
            <w:left w:val="none" w:sz="0" w:space="0" w:color="auto"/>
            <w:bottom w:val="none" w:sz="0" w:space="0" w:color="auto"/>
            <w:right w:val="none" w:sz="0" w:space="0" w:color="auto"/>
          </w:divBdr>
        </w:div>
        <w:div w:id="961303271">
          <w:marLeft w:val="0"/>
          <w:marRight w:val="0"/>
          <w:marTop w:val="0"/>
          <w:marBottom w:val="0"/>
          <w:divBdr>
            <w:top w:val="none" w:sz="0" w:space="0" w:color="auto"/>
            <w:left w:val="none" w:sz="0" w:space="0" w:color="auto"/>
            <w:bottom w:val="none" w:sz="0" w:space="0" w:color="auto"/>
            <w:right w:val="none" w:sz="0" w:space="0" w:color="auto"/>
          </w:divBdr>
        </w:div>
      </w:divsChild>
    </w:div>
    <w:div w:id="537425832">
      <w:marLeft w:val="-225"/>
      <w:marRight w:val="-225"/>
      <w:marTop w:val="0"/>
      <w:marBottom w:val="0"/>
      <w:divBdr>
        <w:top w:val="none" w:sz="0" w:space="0" w:color="auto"/>
        <w:left w:val="none" w:sz="0" w:space="0" w:color="auto"/>
        <w:bottom w:val="none" w:sz="0" w:space="0" w:color="auto"/>
        <w:right w:val="none" w:sz="0" w:space="0" w:color="auto"/>
      </w:divBdr>
      <w:divsChild>
        <w:div w:id="494498725">
          <w:marLeft w:val="0"/>
          <w:marRight w:val="0"/>
          <w:marTop w:val="0"/>
          <w:marBottom w:val="0"/>
          <w:divBdr>
            <w:top w:val="none" w:sz="0" w:space="0" w:color="auto"/>
            <w:left w:val="none" w:sz="0" w:space="0" w:color="auto"/>
            <w:bottom w:val="none" w:sz="0" w:space="0" w:color="auto"/>
            <w:right w:val="none" w:sz="0" w:space="0" w:color="auto"/>
          </w:divBdr>
          <w:divsChild>
            <w:div w:id="391123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2959828">
      <w:marLeft w:val="-225"/>
      <w:marRight w:val="-225"/>
      <w:marTop w:val="0"/>
      <w:marBottom w:val="0"/>
      <w:divBdr>
        <w:top w:val="none" w:sz="0" w:space="0" w:color="auto"/>
        <w:left w:val="none" w:sz="0" w:space="0" w:color="auto"/>
        <w:bottom w:val="none" w:sz="0" w:space="0" w:color="auto"/>
        <w:right w:val="none" w:sz="0" w:space="0" w:color="auto"/>
      </w:divBdr>
      <w:divsChild>
        <w:div w:id="1137796404">
          <w:marLeft w:val="0"/>
          <w:marRight w:val="0"/>
          <w:marTop w:val="0"/>
          <w:marBottom w:val="0"/>
          <w:divBdr>
            <w:top w:val="none" w:sz="0" w:space="0" w:color="auto"/>
            <w:left w:val="none" w:sz="0" w:space="0" w:color="auto"/>
            <w:bottom w:val="none" w:sz="0" w:space="0" w:color="auto"/>
            <w:right w:val="none" w:sz="0" w:space="0" w:color="auto"/>
          </w:divBdr>
          <w:divsChild>
            <w:div w:id="827748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0914492">
      <w:marLeft w:val="-225"/>
      <w:marRight w:val="-225"/>
      <w:marTop w:val="0"/>
      <w:marBottom w:val="0"/>
      <w:divBdr>
        <w:top w:val="none" w:sz="0" w:space="0" w:color="auto"/>
        <w:left w:val="none" w:sz="0" w:space="0" w:color="auto"/>
        <w:bottom w:val="none" w:sz="0" w:space="0" w:color="auto"/>
        <w:right w:val="none" w:sz="0" w:space="0" w:color="auto"/>
      </w:divBdr>
      <w:divsChild>
        <w:div w:id="138614657">
          <w:marLeft w:val="0"/>
          <w:marRight w:val="0"/>
          <w:marTop w:val="0"/>
          <w:marBottom w:val="0"/>
          <w:divBdr>
            <w:top w:val="none" w:sz="0" w:space="0" w:color="auto"/>
            <w:left w:val="none" w:sz="0" w:space="0" w:color="auto"/>
            <w:bottom w:val="none" w:sz="0" w:space="0" w:color="auto"/>
            <w:right w:val="none" w:sz="0" w:space="0" w:color="auto"/>
          </w:divBdr>
        </w:div>
        <w:div w:id="1238784623">
          <w:marLeft w:val="0"/>
          <w:marRight w:val="0"/>
          <w:marTop w:val="0"/>
          <w:marBottom w:val="0"/>
          <w:divBdr>
            <w:top w:val="none" w:sz="0" w:space="0" w:color="auto"/>
            <w:left w:val="none" w:sz="0" w:space="0" w:color="auto"/>
            <w:bottom w:val="none" w:sz="0" w:space="0" w:color="auto"/>
            <w:right w:val="none" w:sz="0" w:space="0" w:color="auto"/>
          </w:divBdr>
        </w:div>
        <w:div w:id="1729573168">
          <w:marLeft w:val="0"/>
          <w:marRight w:val="0"/>
          <w:marTop w:val="0"/>
          <w:marBottom w:val="0"/>
          <w:divBdr>
            <w:top w:val="none" w:sz="0" w:space="0" w:color="auto"/>
            <w:left w:val="none" w:sz="0" w:space="0" w:color="auto"/>
            <w:bottom w:val="none" w:sz="0" w:space="0" w:color="auto"/>
            <w:right w:val="none" w:sz="0" w:space="0" w:color="auto"/>
          </w:divBdr>
        </w:div>
      </w:divsChild>
    </w:div>
    <w:div w:id="603609743">
      <w:marLeft w:val="-225"/>
      <w:marRight w:val="-225"/>
      <w:marTop w:val="0"/>
      <w:marBottom w:val="0"/>
      <w:divBdr>
        <w:top w:val="none" w:sz="0" w:space="0" w:color="auto"/>
        <w:left w:val="none" w:sz="0" w:space="0" w:color="auto"/>
        <w:bottom w:val="none" w:sz="0" w:space="0" w:color="auto"/>
        <w:right w:val="none" w:sz="0" w:space="0" w:color="auto"/>
      </w:divBdr>
      <w:divsChild>
        <w:div w:id="1876237999">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1855072">
      <w:marLeft w:val="-225"/>
      <w:marRight w:val="-225"/>
      <w:marTop w:val="0"/>
      <w:marBottom w:val="0"/>
      <w:divBdr>
        <w:top w:val="none" w:sz="0" w:space="0" w:color="auto"/>
        <w:left w:val="none" w:sz="0" w:space="0" w:color="auto"/>
        <w:bottom w:val="none" w:sz="0" w:space="0" w:color="auto"/>
        <w:right w:val="none" w:sz="0" w:space="0" w:color="auto"/>
      </w:divBdr>
      <w:divsChild>
        <w:div w:id="931284676">
          <w:marLeft w:val="0"/>
          <w:marRight w:val="0"/>
          <w:marTop w:val="0"/>
          <w:marBottom w:val="0"/>
          <w:divBdr>
            <w:top w:val="none" w:sz="0" w:space="0" w:color="auto"/>
            <w:left w:val="none" w:sz="0" w:space="0" w:color="auto"/>
            <w:bottom w:val="none" w:sz="0" w:space="0" w:color="auto"/>
            <w:right w:val="none" w:sz="0" w:space="0" w:color="auto"/>
          </w:divBdr>
        </w:div>
        <w:div w:id="1703432803">
          <w:marLeft w:val="0"/>
          <w:marRight w:val="0"/>
          <w:marTop w:val="0"/>
          <w:marBottom w:val="0"/>
          <w:divBdr>
            <w:top w:val="none" w:sz="0" w:space="0" w:color="auto"/>
            <w:left w:val="none" w:sz="0" w:space="0" w:color="auto"/>
            <w:bottom w:val="none" w:sz="0" w:space="0" w:color="auto"/>
            <w:right w:val="none" w:sz="0" w:space="0" w:color="auto"/>
          </w:divBdr>
        </w:div>
        <w:div w:id="1292594812">
          <w:marLeft w:val="0"/>
          <w:marRight w:val="0"/>
          <w:marTop w:val="0"/>
          <w:marBottom w:val="0"/>
          <w:divBdr>
            <w:top w:val="none" w:sz="0" w:space="0" w:color="auto"/>
            <w:left w:val="none" w:sz="0" w:space="0" w:color="auto"/>
            <w:bottom w:val="none" w:sz="0" w:space="0" w:color="auto"/>
            <w:right w:val="none" w:sz="0" w:space="0" w:color="auto"/>
          </w:divBdr>
        </w:div>
      </w:divsChild>
    </w:div>
    <w:div w:id="662972332">
      <w:marLeft w:val="-225"/>
      <w:marRight w:val="-225"/>
      <w:marTop w:val="0"/>
      <w:marBottom w:val="300"/>
      <w:divBdr>
        <w:top w:val="none" w:sz="0" w:space="0" w:color="auto"/>
        <w:left w:val="none" w:sz="0" w:space="0" w:color="auto"/>
        <w:bottom w:val="none" w:sz="0" w:space="0" w:color="auto"/>
        <w:right w:val="none" w:sz="0" w:space="0" w:color="auto"/>
      </w:divBdr>
      <w:divsChild>
        <w:div w:id="102573006">
          <w:marLeft w:val="0"/>
          <w:marRight w:val="0"/>
          <w:marTop w:val="0"/>
          <w:marBottom w:val="0"/>
          <w:divBdr>
            <w:top w:val="none" w:sz="0" w:space="0" w:color="auto"/>
            <w:left w:val="none" w:sz="0" w:space="0" w:color="auto"/>
            <w:bottom w:val="none" w:sz="0" w:space="0" w:color="auto"/>
            <w:right w:val="none" w:sz="0" w:space="0" w:color="auto"/>
          </w:divBdr>
        </w:div>
      </w:divsChild>
    </w:div>
    <w:div w:id="704788832">
      <w:marLeft w:val="-225"/>
      <w:marRight w:val="-225"/>
      <w:marTop w:val="0"/>
      <w:marBottom w:val="0"/>
      <w:divBdr>
        <w:top w:val="none" w:sz="0" w:space="0" w:color="auto"/>
        <w:left w:val="none" w:sz="0" w:space="0" w:color="auto"/>
        <w:bottom w:val="none" w:sz="0" w:space="0" w:color="auto"/>
        <w:right w:val="none" w:sz="0" w:space="0" w:color="auto"/>
      </w:divBdr>
      <w:divsChild>
        <w:div w:id="1692030014">
          <w:marLeft w:val="0"/>
          <w:marRight w:val="0"/>
          <w:marTop w:val="0"/>
          <w:marBottom w:val="0"/>
          <w:divBdr>
            <w:top w:val="none" w:sz="0" w:space="0" w:color="auto"/>
            <w:left w:val="none" w:sz="0" w:space="0" w:color="auto"/>
            <w:bottom w:val="none" w:sz="0" w:space="0" w:color="auto"/>
            <w:right w:val="none" w:sz="0" w:space="0" w:color="auto"/>
          </w:divBdr>
        </w:div>
        <w:div w:id="1769539825">
          <w:marLeft w:val="0"/>
          <w:marRight w:val="0"/>
          <w:marTop w:val="0"/>
          <w:marBottom w:val="0"/>
          <w:divBdr>
            <w:top w:val="none" w:sz="0" w:space="0" w:color="auto"/>
            <w:left w:val="none" w:sz="0" w:space="0" w:color="auto"/>
            <w:bottom w:val="none" w:sz="0" w:space="0" w:color="auto"/>
            <w:right w:val="none" w:sz="0" w:space="0" w:color="auto"/>
          </w:divBdr>
        </w:div>
        <w:div w:id="297339972">
          <w:marLeft w:val="0"/>
          <w:marRight w:val="0"/>
          <w:marTop w:val="0"/>
          <w:marBottom w:val="0"/>
          <w:divBdr>
            <w:top w:val="none" w:sz="0" w:space="0" w:color="auto"/>
            <w:left w:val="none" w:sz="0" w:space="0" w:color="auto"/>
            <w:bottom w:val="none" w:sz="0" w:space="0" w:color="auto"/>
            <w:right w:val="none" w:sz="0" w:space="0" w:color="auto"/>
          </w:divBdr>
        </w:div>
      </w:divsChild>
    </w:div>
    <w:div w:id="733892810">
      <w:marLeft w:val="-225"/>
      <w:marRight w:val="-225"/>
      <w:marTop w:val="0"/>
      <w:marBottom w:val="0"/>
      <w:divBdr>
        <w:top w:val="none" w:sz="0" w:space="0" w:color="auto"/>
        <w:left w:val="none" w:sz="0" w:space="0" w:color="auto"/>
        <w:bottom w:val="none" w:sz="0" w:space="0" w:color="auto"/>
        <w:right w:val="none" w:sz="0" w:space="0" w:color="auto"/>
      </w:divBdr>
      <w:divsChild>
        <w:div w:id="1407217036">
          <w:marLeft w:val="0"/>
          <w:marRight w:val="0"/>
          <w:marTop w:val="0"/>
          <w:marBottom w:val="0"/>
          <w:divBdr>
            <w:top w:val="none" w:sz="0" w:space="0" w:color="auto"/>
            <w:left w:val="none" w:sz="0" w:space="0" w:color="auto"/>
            <w:bottom w:val="none" w:sz="0" w:space="0" w:color="auto"/>
            <w:right w:val="none" w:sz="0" w:space="0" w:color="auto"/>
          </w:divBdr>
          <w:divsChild>
            <w:div w:id="1000888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2460023">
      <w:marLeft w:val="-225"/>
      <w:marRight w:val="-225"/>
      <w:marTop w:val="0"/>
      <w:marBottom w:val="300"/>
      <w:divBdr>
        <w:top w:val="none" w:sz="0" w:space="0" w:color="auto"/>
        <w:left w:val="none" w:sz="0" w:space="0" w:color="auto"/>
        <w:bottom w:val="none" w:sz="0" w:space="0" w:color="auto"/>
        <w:right w:val="none" w:sz="0" w:space="0" w:color="auto"/>
      </w:divBdr>
      <w:divsChild>
        <w:div w:id="6566236">
          <w:marLeft w:val="0"/>
          <w:marRight w:val="0"/>
          <w:marTop w:val="0"/>
          <w:marBottom w:val="0"/>
          <w:divBdr>
            <w:top w:val="none" w:sz="0" w:space="0" w:color="auto"/>
            <w:left w:val="none" w:sz="0" w:space="0" w:color="auto"/>
            <w:bottom w:val="none" w:sz="0" w:space="0" w:color="auto"/>
            <w:right w:val="none" w:sz="0" w:space="0" w:color="auto"/>
          </w:divBdr>
        </w:div>
      </w:divsChild>
    </w:div>
    <w:div w:id="814377702">
      <w:marLeft w:val="-225"/>
      <w:marRight w:val="-225"/>
      <w:marTop w:val="0"/>
      <w:marBottom w:val="300"/>
      <w:divBdr>
        <w:top w:val="none" w:sz="0" w:space="0" w:color="auto"/>
        <w:left w:val="none" w:sz="0" w:space="0" w:color="auto"/>
        <w:bottom w:val="none" w:sz="0" w:space="0" w:color="auto"/>
        <w:right w:val="none" w:sz="0" w:space="0" w:color="auto"/>
      </w:divBdr>
      <w:divsChild>
        <w:div w:id="1743789903">
          <w:marLeft w:val="0"/>
          <w:marRight w:val="0"/>
          <w:marTop w:val="0"/>
          <w:marBottom w:val="0"/>
          <w:divBdr>
            <w:top w:val="none" w:sz="0" w:space="0" w:color="auto"/>
            <w:left w:val="none" w:sz="0" w:space="0" w:color="auto"/>
            <w:bottom w:val="none" w:sz="0" w:space="0" w:color="auto"/>
            <w:right w:val="none" w:sz="0" w:space="0" w:color="auto"/>
          </w:divBdr>
        </w:div>
      </w:divsChild>
    </w:div>
    <w:div w:id="821197264">
      <w:marLeft w:val="-225"/>
      <w:marRight w:val="-225"/>
      <w:marTop w:val="0"/>
      <w:marBottom w:val="0"/>
      <w:divBdr>
        <w:top w:val="none" w:sz="0" w:space="0" w:color="auto"/>
        <w:left w:val="none" w:sz="0" w:space="0" w:color="auto"/>
        <w:bottom w:val="none" w:sz="0" w:space="0" w:color="auto"/>
        <w:right w:val="none" w:sz="0" w:space="0" w:color="auto"/>
      </w:divBdr>
      <w:divsChild>
        <w:div w:id="60830658">
          <w:marLeft w:val="0"/>
          <w:marRight w:val="0"/>
          <w:marTop w:val="0"/>
          <w:marBottom w:val="0"/>
          <w:divBdr>
            <w:top w:val="none" w:sz="0" w:space="0" w:color="auto"/>
            <w:left w:val="none" w:sz="0" w:space="0" w:color="auto"/>
            <w:bottom w:val="none" w:sz="0" w:space="0" w:color="auto"/>
            <w:right w:val="none" w:sz="0" w:space="0" w:color="auto"/>
          </w:divBdr>
          <w:divsChild>
            <w:div w:id="1635483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4509177">
      <w:marLeft w:val="-225"/>
      <w:marRight w:val="-225"/>
      <w:marTop w:val="0"/>
      <w:marBottom w:val="0"/>
      <w:divBdr>
        <w:top w:val="none" w:sz="0" w:space="0" w:color="auto"/>
        <w:left w:val="none" w:sz="0" w:space="0" w:color="auto"/>
        <w:bottom w:val="none" w:sz="0" w:space="0" w:color="auto"/>
        <w:right w:val="none" w:sz="0" w:space="0" w:color="auto"/>
      </w:divBdr>
      <w:divsChild>
        <w:div w:id="1090195145">
          <w:marLeft w:val="0"/>
          <w:marRight w:val="0"/>
          <w:marTop w:val="0"/>
          <w:marBottom w:val="0"/>
          <w:divBdr>
            <w:top w:val="none" w:sz="0" w:space="0" w:color="auto"/>
            <w:left w:val="none" w:sz="0" w:space="0" w:color="auto"/>
            <w:bottom w:val="none" w:sz="0" w:space="0" w:color="auto"/>
            <w:right w:val="none" w:sz="0" w:space="0" w:color="auto"/>
          </w:divBdr>
        </w:div>
        <w:div w:id="974797562">
          <w:marLeft w:val="0"/>
          <w:marRight w:val="0"/>
          <w:marTop w:val="0"/>
          <w:marBottom w:val="0"/>
          <w:divBdr>
            <w:top w:val="none" w:sz="0" w:space="0" w:color="auto"/>
            <w:left w:val="none" w:sz="0" w:space="0" w:color="auto"/>
            <w:bottom w:val="none" w:sz="0" w:space="0" w:color="auto"/>
            <w:right w:val="none" w:sz="0" w:space="0" w:color="auto"/>
          </w:divBdr>
        </w:div>
        <w:div w:id="305353942">
          <w:marLeft w:val="0"/>
          <w:marRight w:val="0"/>
          <w:marTop w:val="0"/>
          <w:marBottom w:val="0"/>
          <w:divBdr>
            <w:top w:val="none" w:sz="0" w:space="0" w:color="auto"/>
            <w:left w:val="none" w:sz="0" w:space="0" w:color="auto"/>
            <w:bottom w:val="none" w:sz="0" w:space="0" w:color="auto"/>
            <w:right w:val="none" w:sz="0" w:space="0" w:color="auto"/>
          </w:divBdr>
        </w:div>
      </w:divsChild>
    </w:div>
    <w:div w:id="825897006">
      <w:marLeft w:val="-225"/>
      <w:marRight w:val="-225"/>
      <w:marTop w:val="0"/>
      <w:marBottom w:val="0"/>
      <w:divBdr>
        <w:top w:val="none" w:sz="0" w:space="0" w:color="auto"/>
        <w:left w:val="none" w:sz="0" w:space="0" w:color="auto"/>
        <w:bottom w:val="none" w:sz="0" w:space="0" w:color="auto"/>
        <w:right w:val="none" w:sz="0" w:space="0" w:color="auto"/>
      </w:divBdr>
      <w:divsChild>
        <w:div w:id="698699905">
          <w:marLeft w:val="0"/>
          <w:marRight w:val="0"/>
          <w:marTop w:val="0"/>
          <w:marBottom w:val="0"/>
          <w:divBdr>
            <w:top w:val="none" w:sz="0" w:space="0" w:color="auto"/>
            <w:left w:val="none" w:sz="0" w:space="0" w:color="auto"/>
            <w:bottom w:val="none" w:sz="0" w:space="0" w:color="auto"/>
            <w:right w:val="none" w:sz="0" w:space="0" w:color="auto"/>
          </w:divBdr>
        </w:div>
        <w:div w:id="403113381">
          <w:marLeft w:val="0"/>
          <w:marRight w:val="0"/>
          <w:marTop w:val="0"/>
          <w:marBottom w:val="0"/>
          <w:divBdr>
            <w:top w:val="none" w:sz="0" w:space="0" w:color="auto"/>
            <w:left w:val="none" w:sz="0" w:space="0" w:color="auto"/>
            <w:bottom w:val="none" w:sz="0" w:space="0" w:color="auto"/>
            <w:right w:val="none" w:sz="0" w:space="0" w:color="auto"/>
          </w:divBdr>
        </w:div>
        <w:div w:id="529151661">
          <w:marLeft w:val="0"/>
          <w:marRight w:val="0"/>
          <w:marTop w:val="0"/>
          <w:marBottom w:val="0"/>
          <w:divBdr>
            <w:top w:val="none" w:sz="0" w:space="0" w:color="auto"/>
            <w:left w:val="none" w:sz="0" w:space="0" w:color="auto"/>
            <w:bottom w:val="none" w:sz="0" w:space="0" w:color="auto"/>
            <w:right w:val="none" w:sz="0" w:space="0" w:color="auto"/>
          </w:divBdr>
        </w:div>
      </w:divsChild>
    </w:div>
    <w:div w:id="838615095">
      <w:marLeft w:val="-225"/>
      <w:marRight w:val="-225"/>
      <w:marTop w:val="0"/>
      <w:marBottom w:val="300"/>
      <w:divBdr>
        <w:top w:val="none" w:sz="0" w:space="0" w:color="auto"/>
        <w:left w:val="none" w:sz="0" w:space="0" w:color="auto"/>
        <w:bottom w:val="none" w:sz="0" w:space="0" w:color="auto"/>
        <w:right w:val="none" w:sz="0" w:space="0" w:color="auto"/>
      </w:divBdr>
      <w:divsChild>
        <w:div w:id="1753578523">
          <w:marLeft w:val="0"/>
          <w:marRight w:val="0"/>
          <w:marTop w:val="0"/>
          <w:marBottom w:val="0"/>
          <w:divBdr>
            <w:top w:val="none" w:sz="0" w:space="0" w:color="auto"/>
            <w:left w:val="none" w:sz="0" w:space="0" w:color="auto"/>
            <w:bottom w:val="none" w:sz="0" w:space="0" w:color="auto"/>
            <w:right w:val="none" w:sz="0" w:space="0" w:color="auto"/>
          </w:divBdr>
        </w:div>
      </w:divsChild>
    </w:div>
    <w:div w:id="876357654">
      <w:marLeft w:val="-225"/>
      <w:marRight w:val="-225"/>
      <w:marTop w:val="0"/>
      <w:marBottom w:val="0"/>
      <w:divBdr>
        <w:top w:val="none" w:sz="0" w:space="0" w:color="auto"/>
        <w:left w:val="none" w:sz="0" w:space="0" w:color="auto"/>
        <w:bottom w:val="none" w:sz="0" w:space="0" w:color="auto"/>
        <w:right w:val="none" w:sz="0" w:space="0" w:color="auto"/>
      </w:divBdr>
      <w:divsChild>
        <w:div w:id="486478833">
          <w:marLeft w:val="0"/>
          <w:marRight w:val="0"/>
          <w:marTop w:val="0"/>
          <w:marBottom w:val="0"/>
          <w:divBdr>
            <w:top w:val="none" w:sz="0" w:space="0" w:color="auto"/>
            <w:left w:val="none" w:sz="0" w:space="0" w:color="auto"/>
            <w:bottom w:val="none" w:sz="0" w:space="0" w:color="auto"/>
            <w:right w:val="none" w:sz="0" w:space="0" w:color="auto"/>
          </w:divBdr>
        </w:div>
        <w:div w:id="136534935">
          <w:marLeft w:val="0"/>
          <w:marRight w:val="0"/>
          <w:marTop w:val="0"/>
          <w:marBottom w:val="0"/>
          <w:divBdr>
            <w:top w:val="none" w:sz="0" w:space="0" w:color="auto"/>
            <w:left w:val="none" w:sz="0" w:space="0" w:color="auto"/>
            <w:bottom w:val="none" w:sz="0" w:space="0" w:color="auto"/>
            <w:right w:val="none" w:sz="0" w:space="0" w:color="auto"/>
          </w:divBdr>
        </w:div>
        <w:div w:id="1340238056">
          <w:marLeft w:val="0"/>
          <w:marRight w:val="0"/>
          <w:marTop w:val="0"/>
          <w:marBottom w:val="0"/>
          <w:divBdr>
            <w:top w:val="none" w:sz="0" w:space="0" w:color="auto"/>
            <w:left w:val="none" w:sz="0" w:space="0" w:color="auto"/>
            <w:bottom w:val="none" w:sz="0" w:space="0" w:color="auto"/>
            <w:right w:val="none" w:sz="0" w:space="0" w:color="auto"/>
          </w:divBdr>
        </w:div>
      </w:divsChild>
    </w:div>
    <w:div w:id="1008294071">
      <w:marLeft w:val="-225"/>
      <w:marRight w:val="-225"/>
      <w:marTop w:val="0"/>
      <w:marBottom w:val="0"/>
      <w:divBdr>
        <w:top w:val="none" w:sz="0" w:space="0" w:color="auto"/>
        <w:left w:val="none" w:sz="0" w:space="0" w:color="auto"/>
        <w:bottom w:val="none" w:sz="0" w:space="0" w:color="auto"/>
        <w:right w:val="none" w:sz="0" w:space="0" w:color="auto"/>
      </w:divBdr>
      <w:divsChild>
        <w:div w:id="1125469909">
          <w:marLeft w:val="0"/>
          <w:marRight w:val="0"/>
          <w:marTop w:val="0"/>
          <w:marBottom w:val="0"/>
          <w:divBdr>
            <w:top w:val="none" w:sz="0" w:space="0" w:color="auto"/>
            <w:left w:val="none" w:sz="0" w:space="0" w:color="auto"/>
            <w:bottom w:val="none" w:sz="0" w:space="0" w:color="auto"/>
            <w:right w:val="none" w:sz="0" w:space="0" w:color="auto"/>
          </w:divBdr>
        </w:div>
        <w:div w:id="1672217119">
          <w:marLeft w:val="0"/>
          <w:marRight w:val="0"/>
          <w:marTop w:val="0"/>
          <w:marBottom w:val="0"/>
          <w:divBdr>
            <w:top w:val="none" w:sz="0" w:space="0" w:color="auto"/>
            <w:left w:val="none" w:sz="0" w:space="0" w:color="auto"/>
            <w:bottom w:val="none" w:sz="0" w:space="0" w:color="auto"/>
            <w:right w:val="none" w:sz="0" w:space="0" w:color="auto"/>
          </w:divBdr>
        </w:div>
        <w:div w:id="2049795781">
          <w:marLeft w:val="0"/>
          <w:marRight w:val="0"/>
          <w:marTop w:val="0"/>
          <w:marBottom w:val="0"/>
          <w:divBdr>
            <w:top w:val="none" w:sz="0" w:space="0" w:color="auto"/>
            <w:left w:val="none" w:sz="0" w:space="0" w:color="auto"/>
            <w:bottom w:val="none" w:sz="0" w:space="0" w:color="auto"/>
            <w:right w:val="none" w:sz="0" w:space="0" w:color="auto"/>
          </w:divBdr>
        </w:div>
      </w:divsChild>
    </w:div>
    <w:div w:id="1022364409">
      <w:marLeft w:val="-225"/>
      <w:marRight w:val="-225"/>
      <w:marTop w:val="0"/>
      <w:marBottom w:val="300"/>
      <w:divBdr>
        <w:top w:val="none" w:sz="0" w:space="0" w:color="auto"/>
        <w:left w:val="none" w:sz="0" w:space="0" w:color="auto"/>
        <w:bottom w:val="none" w:sz="0" w:space="0" w:color="auto"/>
        <w:right w:val="none" w:sz="0" w:space="0" w:color="auto"/>
      </w:divBdr>
      <w:divsChild>
        <w:div w:id="1840270293">
          <w:marLeft w:val="0"/>
          <w:marRight w:val="0"/>
          <w:marTop w:val="0"/>
          <w:marBottom w:val="0"/>
          <w:divBdr>
            <w:top w:val="none" w:sz="0" w:space="0" w:color="auto"/>
            <w:left w:val="none" w:sz="0" w:space="0" w:color="auto"/>
            <w:bottom w:val="none" w:sz="0" w:space="0" w:color="auto"/>
            <w:right w:val="none" w:sz="0" w:space="0" w:color="auto"/>
          </w:divBdr>
        </w:div>
      </w:divsChild>
    </w:div>
    <w:div w:id="1077628015">
      <w:marLeft w:val="-225"/>
      <w:marRight w:val="-225"/>
      <w:marTop w:val="0"/>
      <w:marBottom w:val="0"/>
      <w:divBdr>
        <w:top w:val="none" w:sz="0" w:space="0" w:color="auto"/>
        <w:left w:val="none" w:sz="0" w:space="0" w:color="auto"/>
        <w:bottom w:val="none" w:sz="0" w:space="0" w:color="auto"/>
        <w:right w:val="none" w:sz="0" w:space="0" w:color="auto"/>
      </w:divBdr>
      <w:divsChild>
        <w:div w:id="1427312816">
          <w:marLeft w:val="0"/>
          <w:marRight w:val="0"/>
          <w:marTop w:val="0"/>
          <w:marBottom w:val="0"/>
          <w:divBdr>
            <w:top w:val="none" w:sz="0" w:space="0" w:color="auto"/>
            <w:left w:val="none" w:sz="0" w:space="0" w:color="auto"/>
            <w:bottom w:val="none" w:sz="0" w:space="0" w:color="auto"/>
            <w:right w:val="none" w:sz="0" w:space="0" w:color="auto"/>
          </w:divBdr>
          <w:divsChild>
            <w:div w:id="15808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516676">
      <w:marLeft w:val="-225"/>
      <w:marRight w:val="-225"/>
      <w:marTop w:val="0"/>
      <w:marBottom w:val="0"/>
      <w:divBdr>
        <w:top w:val="none" w:sz="0" w:space="0" w:color="auto"/>
        <w:left w:val="none" w:sz="0" w:space="0" w:color="auto"/>
        <w:bottom w:val="none" w:sz="0" w:space="0" w:color="auto"/>
        <w:right w:val="none" w:sz="0" w:space="0" w:color="auto"/>
      </w:divBdr>
      <w:divsChild>
        <w:div w:id="1404528879">
          <w:marLeft w:val="0"/>
          <w:marRight w:val="0"/>
          <w:marTop w:val="0"/>
          <w:marBottom w:val="0"/>
          <w:divBdr>
            <w:top w:val="none" w:sz="0" w:space="0" w:color="auto"/>
            <w:left w:val="none" w:sz="0" w:space="0" w:color="auto"/>
            <w:bottom w:val="none" w:sz="0" w:space="0" w:color="auto"/>
            <w:right w:val="none" w:sz="0" w:space="0" w:color="auto"/>
          </w:divBdr>
        </w:div>
      </w:divsChild>
    </w:div>
    <w:div w:id="1081223518">
      <w:marLeft w:val="-225"/>
      <w:marRight w:val="-225"/>
      <w:marTop w:val="0"/>
      <w:marBottom w:val="300"/>
      <w:divBdr>
        <w:top w:val="none" w:sz="0" w:space="0" w:color="auto"/>
        <w:left w:val="none" w:sz="0" w:space="0" w:color="auto"/>
        <w:bottom w:val="none" w:sz="0" w:space="0" w:color="auto"/>
        <w:right w:val="none" w:sz="0" w:space="0" w:color="auto"/>
      </w:divBdr>
      <w:divsChild>
        <w:div w:id="512033113">
          <w:marLeft w:val="0"/>
          <w:marRight w:val="0"/>
          <w:marTop w:val="0"/>
          <w:marBottom w:val="0"/>
          <w:divBdr>
            <w:top w:val="none" w:sz="0" w:space="0" w:color="auto"/>
            <w:left w:val="none" w:sz="0" w:space="0" w:color="auto"/>
            <w:bottom w:val="none" w:sz="0" w:space="0" w:color="auto"/>
            <w:right w:val="none" w:sz="0" w:space="0" w:color="auto"/>
          </w:divBdr>
        </w:div>
      </w:divsChild>
    </w:div>
    <w:div w:id="1086804698">
      <w:marLeft w:val="-225"/>
      <w:marRight w:val="-225"/>
      <w:marTop w:val="0"/>
      <w:marBottom w:val="0"/>
      <w:divBdr>
        <w:top w:val="none" w:sz="0" w:space="0" w:color="auto"/>
        <w:left w:val="none" w:sz="0" w:space="0" w:color="auto"/>
        <w:bottom w:val="none" w:sz="0" w:space="0" w:color="auto"/>
        <w:right w:val="none" w:sz="0" w:space="0" w:color="auto"/>
      </w:divBdr>
      <w:divsChild>
        <w:div w:id="1190264950">
          <w:marLeft w:val="0"/>
          <w:marRight w:val="0"/>
          <w:marTop w:val="0"/>
          <w:marBottom w:val="0"/>
          <w:divBdr>
            <w:top w:val="none" w:sz="0" w:space="0" w:color="auto"/>
            <w:left w:val="none" w:sz="0" w:space="0" w:color="auto"/>
            <w:bottom w:val="none" w:sz="0" w:space="0" w:color="auto"/>
            <w:right w:val="none" w:sz="0" w:space="0" w:color="auto"/>
          </w:divBdr>
          <w:divsChild>
            <w:div w:id="46759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4202239">
      <w:marLeft w:val="-225"/>
      <w:marRight w:val="-225"/>
      <w:marTop w:val="0"/>
      <w:marBottom w:val="0"/>
      <w:divBdr>
        <w:top w:val="none" w:sz="0" w:space="0" w:color="auto"/>
        <w:left w:val="none" w:sz="0" w:space="0" w:color="auto"/>
        <w:bottom w:val="none" w:sz="0" w:space="0" w:color="auto"/>
        <w:right w:val="none" w:sz="0" w:space="0" w:color="auto"/>
      </w:divBdr>
      <w:divsChild>
        <w:div w:id="1861896886">
          <w:marLeft w:val="0"/>
          <w:marRight w:val="0"/>
          <w:marTop w:val="0"/>
          <w:marBottom w:val="0"/>
          <w:divBdr>
            <w:top w:val="none" w:sz="0" w:space="0" w:color="auto"/>
            <w:left w:val="none" w:sz="0" w:space="0" w:color="auto"/>
            <w:bottom w:val="none" w:sz="0" w:space="0" w:color="auto"/>
            <w:right w:val="none" w:sz="0" w:space="0" w:color="auto"/>
          </w:divBdr>
        </w:div>
        <w:div w:id="1143813666">
          <w:marLeft w:val="0"/>
          <w:marRight w:val="0"/>
          <w:marTop w:val="0"/>
          <w:marBottom w:val="0"/>
          <w:divBdr>
            <w:top w:val="none" w:sz="0" w:space="0" w:color="auto"/>
            <w:left w:val="none" w:sz="0" w:space="0" w:color="auto"/>
            <w:bottom w:val="none" w:sz="0" w:space="0" w:color="auto"/>
            <w:right w:val="none" w:sz="0" w:space="0" w:color="auto"/>
          </w:divBdr>
        </w:div>
        <w:div w:id="1348558506">
          <w:marLeft w:val="0"/>
          <w:marRight w:val="0"/>
          <w:marTop w:val="0"/>
          <w:marBottom w:val="0"/>
          <w:divBdr>
            <w:top w:val="none" w:sz="0" w:space="0" w:color="auto"/>
            <w:left w:val="none" w:sz="0" w:space="0" w:color="auto"/>
            <w:bottom w:val="none" w:sz="0" w:space="0" w:color="auto"/>
            <w:right w:val="none" w:sz="0" w:space="0" w:color="auto"/>
          </w:divBdr>
        </w:div>
      </w:divsChild>
    </w:div>
    <w:div w:id="1141341766">
      <w:marLeft w:val="-225"/>
      <w:marRight w:val="-225"/>
      <w:marTop w:val="0"/>
      <w:marBottom w:val="300"/>
      <w:divBdr>
        <w:top w:val="none" w:sz="0" w:space="0" w:color="auto"/>
        <w:left w:val="none" w:sz="0" w:space="0" w:color="auto"/>
        <w:bottom w:val="none" w:sz="0" w:space="0" w:color="auto"/>
        <w:right w:val="none" w:sz="0" w:space="0" w:color="auto"/>
      </w:divBdr>
      <w:divsChild>
        <w:div w:id="865489340">
          <w:marLeft w:val="0"/>
          <w:marRight w:val="0"/>
          <w:marTop w:val="0"/>
          <w:marBottom w:val="0"/>
          <w:divBdr>
            <w:top w:val="none" w:sz="0" w:space="0" w:color="auto"/>
            <w:left w:val="none" w:sz="0" w:space="0" w:color="auto"/>
            <w:bottom w:val="none" w:sz="0" w:space="0" w:color="auto"/>
            <w:right w:val="none" w:sz="0" w:space="0" w:color="auto"/>
          </w:divBdr>
        </w:div>
      </w:divsChild>
    </w:div>
    <w:div w:id="1148667303">
      <w:marLeft w:val="-225"/>
      <w:marRight w:val="-225"/>
      <w:marTop w:val="0"/>
      <w:marBottom w:val="0"/>
      <w:divBdr>
        <w:top w:val="none" w:sz="0" w:space="0" w:color="auto"/>
        <w:left w:val="none" w:sz="0" w:space="0" w:color="auto"/>
        <w:bottom w:val="none" w:sz="0" w:space="0" w:color="auto"/>
        <w:right w:val="none" w:sz="0" w:space="0" w:color="auto"/>
      </w:divBdr>
      <w:divsChild>
        <w:div w:id="1103300055">
          <w:marLeft w:val="0"/>
          <w:marRight w:val="0"/>
          <w:marTop w:val="0"/>
          <w:marBottom w:val="0"/>
          <w:divBdr>
            <w:top w:val="none" w:sz="0" w:space="0" w:color="auto"/>
            <w:left w:val="none" w:sz="0" w:space="0" w:color="auto"/>
            <w:bottom w:val="none" w:sz="0" w:space="0" w:color="auto"/>
            <w:right w:val="none" w:sz="0" w:space="0" w:color="auto"/>
          </w:divBdr>
        </w:div>
        <w:div w:id="262417434">
          <w:marLeft w:val="0"/>
          <w:marRight w:val="0"/>
          <w:marTop w:val="0"/>
          <w:marBottom w:val="0"/>
          <w:divBdr>
            <w:top w:val="none" w:sz="0" w:space="0" w:color="auto"/>
            <w:left w:val="none" w:sz="0" w:space="0" w:color="auto"/>
            <w:bottom w:val="none" w:sz="0" w:space="0" w:color="auto"/>
            <w:right w:val="none" w:sz="0" w:space="0" w:color="auto"/>
          </w:divBdr>
        </w:div>
        <w:div w:id="2052683229">
          <w:marLeft w:val="0"/>
          <w:marRight w:val="0"/>
          <w:marTop w:val="0"/>
          <w:marBottom w:val="0"/>
          <w:divBdr>
            <w:top w:val="none" w:sz="0" w:space="0" w:color="auto"/>
            <w:left w:val="none" w:sz="0" w:space="0" w:color="auto"/>
            <w:bottom w:val="none" w:sz="0" w:space="0" w:color="auto"/>
            <w:right w:val="none" w:sz="0" w:space="0" w:color="auto"/>
          </w:divBdr>
        </w:div>
      </w:divsChild>
    </w:div>
    <w:div w:id="1153333352">
      <w:marLeft w:val="-225"/>
      <w:marRight w:val="-225"/>
      <w:marTop w:val="0"/>
      <w:marBottom w:val="0"/>
      <w:divBdr>
        <w:top w:val="none" w:sz="0" w:space="0" w:color="auto"/>
        <w:left w:val="none" w:sz="0" w:space="0" w:color="auto"/>
        <w:bottom w:val="none" w:sz="0" w:space="0" w:color="auto"/>
        <w:right w:val="none" w:sz="0" w:space="0" w:color="auto"/>
      </w:divBdr>
      <w:divsChild>
        <w:div w:id="1828746316">
          <w:marLeft w:val="0"/>
          <w:marRight w:val="0"/>
          <w:marTop w:val="0"/>
          <w:marBottom w:val="0"/>
          <w:divBdr>
            <w:top w:val="none" w:sz="0" w:space="0" w:color="auto"/>
            <w:left w:val="none" w:sz="0" w:space="0" w:color="auto"/>
            <w:bottom w:val="none" w:sz="0" w:space="0" w:color="auto"/>
            <w:right w:val="none" w:sz="0" w:space="0" w:color="auto"/>
          </w:divBdr>
          <w:divsChild>
            <w:div w:id="14003267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9613315">
      <w:marLeft w:val="-225"/>
      <w:marRight w:val="-225"/>
      <w:marTop w:val="0"/>
      <w:marBottom w:val="0"/>
      <w:divBdr>
        <w:top w:val="none" w:sz="0" w:space="0" w:color="auto"/>
        <w:left w:val="none" w:sz="0" w:space="0" w:color="auto"/>
        <w:bottom w:val="none" w:sz="0" w:space="0" w:color="auto"/>
        <w:right w:val="none" w:sz="0" w:space="0" w:color="auto"/>
      </w:divBdr>
      <w:divsChild>
        <w:div w:id="610404224">
          <w:marLeft w:val="0"/>
          <w:marRight w:val="0"/>
          <w:marTop w:val="0"/>
          <w:marBottom w:val="0"/>
          <w:divBdr>
            <w:top w:val="none" w:sz="0" w:space="0" w:color="auto"/>
            <w:left w:val="none" w:sz="0" w:space="0" w:color="auto"/>
            <w:bottom w:val="none" w:sz="0" w:space="0" w:color="auto"/>
            <w:right w:val="none" w:sz="0" w:space="0" w:color="auto"/>
          </w:divBdr>
          <w:divsChild>
            <w:div w:id="2091652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6160775">
      <w:marLeft w:val="-225"/>
      <w:marRight w:val="-225"/>
      <w:marTop w:val="0"/>
      <w:marBottom w:val="300"/>
      <w:divBdr>
        <w:top w:val="none" w:sz="0" w:space="0" w:color="auto"/>
        <w:left w:val="none" w:sz="0" w:space="0" w:color="auto"/>
        <w:bottom w:val="none" w:sz="0" w:space="0" w:color="auto"/>
        <w:right w:val="none" w:sz="0" w:space="0" w:color="auto"/>
      </w:divBdr>
      <w:divsChild>
        <w:div w:id="1604998252">
          <w:marLeft w:val="0"/>
          <w:marRight w:val="0"/>
          <w:marTop w:val="0"/>
          <w:marBottom w:val="0"/>
          <w:divBdr>
            <w:top w:val="none" w:sz="0" w:space="0" w:color="auto"/>
            <w:left w:val="none" w:sz="0" w:space="0" w:color="auto"/>
            <w:bottom w:val="none" w:sz="0" w:space="0" w:color="auto"/>
            <w:right w:val="none" w:sz="0" w:space="0" w:color="auto"/>
          </w:divBdr>
        </w:div>
      </w:divsChild>
    </w:div>
    <w:div w:id="1226916766">
      <w:marLeft w:val="-225"/>
      <w:marRight w:val="-225"/>
      <w:marTop w:val="0"/>
      <w:marBottom w:val="0"/>
      <w:divBdr>
        <w:top w:val="none" w:sz="0" w:space="0" w:color="auto"/>
        <w:left w:val="none" w:sz="0" w:space="0" w:color="auto"/>
        <w:bottom w:val="none" w:sz="0" w:space="0" w:color="auto"/>
        <w:right w:val="none" w:sz="0" w:space="0" w:color="auto"/>
      </w:divBdr>
      <w:divsChild>
        <w:div w:id="1888294990">
          <w:marLeft w:val="0"/>
          <w:marRight w:val="0"/>
          <w:marTop w:val="0"/>
          <w:marBottom w:val="0"/>
          <w:divBdr>
            <w:top w:val="none" w:sz="0" w:space="0" w:color="auto"/>
            <w:left w:val="none" w:sz="0" w:space="0" w:color="auto"/>
            <w:bottom w:val="none" w:sz="0" w:space="0" w:color="auto"/>
            <w:right w:val="none" w:sz="0" w:space="0" w:color="auto"/>
          </w:divBdr>
        </w:div>
        <w:div w:id="1815297590">
          <w:marLeft w:val="0"/>
          <w:marRight w:val="0"/>
          <w:marTop w:val="0"/>
          <w:marBottom w:val="0"/>
          <w:divBdr>
            <w:top w:val="none" w:sz="0" w:space="0" w:color="auto"/>
            <w:left w:val="none" w:sz="0" w:space="0" w:color="auto"/>
            <w:bottom w:val="none" w:sz="0" w:space="0" w:color="auto"/>
            <w:right w:val="none" w:sz="0" w:space="0" w:color="auto"/>
          </w:divBdr>
        </w:div>
        <w:div w:id="1029990055">
          <w:marLeft w:val="0"/>
          <w:marRight w:val="0"/>
          <w:marTop w:val="0"/>
          <w:marBottom w:val="0"/>
          <w:divBdr>
            <w:top w:val="none" w:sz="0" w:space="0" w:color="auto"/>
            <w:left w:val="none" w:sz="0" w:space="0" w:color="auto"/>
            <w:bottom w:val="none" w:sz="0" w:space="0" w:color="auto"/>
            <w:right w:val="none" w:sz="0" w:space="0" w:color="auto"/>
          </w:divBdr>
        </w:div>
      </w:divsChild>
    </w:div>
    <w:div w:id="1238637820">
      <w:marLeft w:val="-225"/>
      <w:marRight w:val="-225"/>
      <w:marTop w:val="0"/>
      <w:marBottom w:val="300"/>
      <w:divBdr>
        <w:top w:val="none" w:sz="0" w:space="0" w:color="auto"/>
        <w:left w:val="none" w:sz="0" w:space="0" w:color="auto"/>
        <w:bottom w:val="none" w:sz="0" w:space="0" w:color="auto"/>
        <w:right w:val="none" w:sz="0" w:space="0" w:color="auto"/>
      </w:divBdr>
      <w:divsChild>
        <w:div w:id="106238012">
          <w:marLeft w:val="0"/>
          <w:marRight w:val="0"/>
          <w:marTop w:val="0"/>
          <w:marBottom w:val="0"/>
          <w:divBdr>
            <w:top w:val="none" w:sz="0" w:space="0" w:color="auto"/>
            <w:left w:val="none" w:sz="0" w:space="0" w:color="auto"/>
            <w:bottom w:val="none" w:sz="0" w:space="0" w:color="auto"/>
            <w:right w:val="none" w:sz="0" w:space="0" w:color="auto"/>
          </w:divBdr>
        </w:div>
      </w:divsChild>
    </w:div>
    <w:div w:id="1263757435">
      <w:marLeft w:val="-225"/>
      <w:marRight w:val="-225"/>
      <w:marTop w:val="0"/>
      <w:marBottom w:val="0"/>
      <w:divBdr>
        <w:top w:val="none" w:sz="0" w:space="0" w:color="auto"/>
        <w:left w:val="none" w:sz="0" w:space="0" w:color="auto"/>
        <w:bottom w:val="none" w:sz="0" w:space="0" w:color="auto"/>
        <w:right w:val="none" w:sz="0" w:space="0" w:color="auto"/>
      </w:divBdr>
      <w:divsChild>
        <w:div w:id="961887898">
          <w:marLeft w:val="0"/>
          <w:marRight w:val="0"/>
          <w:marTop w:val="0"/>
          <w:marBottom w:val="0"/>
          <w:divBdr>
            <w:top w:val="none" w:sz="0" w:space="0" w:color="auto"/>
            <w:left w:val="none" w:sz="0" w:space="0" w:color="auto"/>
            <w:bottom w:val="none" w:sz="0" w:space="0" w:color="auto"/>
            <w:right w:val="none" w:sz="0" w:space="0" w:color="auto"/>
          </w:divBdr>
        </w:div>
        <w:div w:id="706487832">
          <w:marLeft w:val="0"/>
          <w:marRight w:val="0"/>
          <w:marTop w:val="0"/>
          <w:marBottom w:val="0"/>
          <w:divBdr>
            <w:top w:val="none" w:sz="0" w:space="0" w:color="auto"/>
            <w:left w:val="none" w:sz="0" w:space="0" w:color="auto"/>
            <w:bottom w:val="none" w:sz="0" w:space="0" w:color="auto"/>
            <w:right w:val="none" w:sz="0" w:space="0" w:color="auto"/>
          </w:divBdr>
        </w:div>
        <w:div w:id="2053455715">
          <w:marLeft w:val="0"/>
          <w:marRight w:val="0"/>
          <w:marTop w:val="0"/>
          <w:marBottom w:val="0"/>
          <w:divBdr>
            <w:top w:val="none" w:sz="0" w:space="0" w:color="auto"/>
            <w:left w:val="none" w:sz="0" w:space="0" w:color="auto"/>
            <w:bottom w:val="none" w:sz="0" w:space="0" w:color="auto"/>
            <w:right w:val="none" w:sz="0" w:space="0" w:color="auto"/>
          </w:divBdr>
        </w:div>
      </w:divsChild>
    </w:div>
    <w:div w:id="1271667860">
      <w:marLeft w:val="-225"/>
      <w:marRight w:val="-225"/>
      <w:marTop w:val="0"/>
      <w:marBottom w:val="0"/>
      <w:divBdr>
        <w:top w:val="none" w:sz="0" w:space="0" w:color="auto"/>
        <w:left w:val="none" w:sz="0" w:space="0" w:color="auto"/>
        <w:bottom w:val="none" w:sz="0" w:space="0" w:color="auto"/>
        <w:right w:val="none" w:sz="0" w:space="0" w:color="auto"/>
      </w:divBdr>
      <w:divsChild>
        <w:div w:id="354043833">
          <w:marLeft w:val="0"/>
          <w:marRight w:val="0"/>
          <w:marTop w:val="0"/>
          <w:marBottom w:val="0"/>
          <w:divBdr>
            <w:top w:val="none" w:sz="0" w:space="0" w:color="auto"/>
            <w:left w:val="none" w:sz="0" w:space="0" w:color="auto"/>
            <w:bottom w:val="none" w:sz="0" w:space="0" w:color="auto"/>
            <w:right w:val="none" w:sz="0" w:space="0" w:color="auto"/>
          </w:divBdr>
        </w:div>
        <w:div w:id="555045728">
          <w:marLeft w:val="0"/>
          <w:marRight w:val="0"/>
          <w:marTop w:val="0"/>
          <w:marBottom w:val="0"/>
          <w:divBdr>
            <w:top w:val="none" w:sz="0" w:space="0" w:color="auto"/>
            <w:left w:val="none" w:sz="0" w:space="0" w:color="auto"/>
            <w:bottom w:val="none" w:sz="0" w:space="0" w:color="auto"/>
            <w:right w:val="none" w:sz="0" w:space="0" w:color="auto"/>
          </w:divBdr>
        </w:div>
        <w:div w:id="842746610">
          <w:marLeft w:val="0"/>
          <w:marRight w:val="0"/>
          <w:marTop w:val="0"/>
          <w:marBottom w:val="0"/>
          <w:divBdr>
            <w:top w:val="none" w:sz="0" w:space="0" w:color="auto"/>
            <w:left w:val="none" w:sz="0" w:space="0" w:color="auto"/>
            <w:bottom w:val="none" w:sz="0" w:space="0" w:color="auto"/>
            <w:right w:val="none" w:sz="0" w:space="0" w:color="auto"/>
          </w:divBdr>
        </w:div>
      </w:divsChild>
    </w:div>
    <w:div w:id="1289628439">
      <w:marLeft w:val="-225"/>
      <w:marRight w:val="-225"/>
      <w:marTop w:val="0"/>
      <w:marBottom w:val="0"/>
      <w:divBdr>
        <w:top w:val="none" w:sz="0" w:space="0" w:color="auto"/>
        <w:left w:val="none" w:sz="0" w:space="0" w:color="auto"/>
        <w:bottom w:val="none" w:sz="0" w:space="0" w:color="auto"/>
        <w:right w:val="none" w:sz="0" w:space="0" w:color="auto"/>
      </w:divBdr>
      <w:divsChild>
        <w:div w:id="1025905310">
          <w:marLeft w:val="0"/>
          <w:marRight w:val="0"/>
          <w:marTop w:val="0"/>
          <w:marBottom w:val="0"/>
          <w:divBdr>
            <w:top w:val="none" w:sz="0" w:space="0" w:color="auto"/>
            <w:left w:val="none" w:sz="0" w:space="0" w:color="auto"/>
            <w:bottom w:val="none" w:sz="0" w:space="0" w:color="auto"/>
            <w:right w:val="none" w:sz="0" w:space="0" w:color="auto"/>
          </w:divBdr>
          <w:divsChild>
            <w:div w:id="162280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8939173">
      <w:marLeft w:val="0"/>
      <w:marRight w:val="0"/>
      <w:marTop w:val="300"/>
      <w:marBottom w:val="0"/>
      <w:divBdr>
        <w:top w:val="none" w:sz="0" w:space="0" w:color="auto"/>
        <w:left w:val="none" w:sz="0" w:space="0" w:color="auto"/>
        <w:bottom w:val="none" w:sz="0" w:space="0" w:color="auto"/>
        <w:right w:val="none" w:sz="0" w:space="0" w:color="auto"/>
      </w:divBdr>
    </w:div>
    <w:div w:id="1336228827">
      <w:marLeft w:val="-225"/>
      <w:marRight w:val="-225"/>
      <w:marTop w:val="0"/>
      <w:marBottom w:val="0"/>
      <w:divBdr>
        <w:top w:val="none" w:sz="0" w:space="0" w:color="auto"/>
        <w:left w:val="none" w:sz="0" w:space="0" w:color="auto"/>
        <w:bottom w:val="none" w:sz="0" w:space="0" w:color="auto"/>
        <w:right w:val="none" w:sz="0" w:space="0" w:color="auto"/>
      </w:divBdr>
      <w:divsChild>
        <w:div w:id="211043095">
          <w:marLeft w:val="0"/>
          <w:marRight w:val="0"/>
          <w:marTop w:val="0"/>
          <w:marBottom w:val="0"/>
          <w:divBdr>
            <w:top w:val="none" w:sz="0" w:space="0" w:color="auto"/>
            <w:left w:val="none" w:sz="0" w:space="0" w:color="auto"/>
            <w:bottom w:val="none" w:sz="0" w:space="0" w:color="auto"/>
            <w:right w:val="none" w:sz="0" w:space="0" w:color="auto"/>
          </w:divBdr>
        </w:div>
        <w:div w:id="1833258562">
          <w:marLeft w:val="0"/>
          <w:marRight w:val="0"/>
          <w:marTop w:val="0"/>
          <w:marBottom w:val="0"/>
          <w:divBdr>
            <w:top w:val="none" w:sz="0" w:space="0" w:color="auto"/>
            <w:left w:val="none" w:sz="0" w:space="0" w:color="auto"/>
            <w:bottom w:val="none" w:sz="0" w:space="0" w:color="auto"/>
            <w:right w:val="none" w:sz="0" w:space="0" w:color="auto"/>
          </w:divBdr>
        </w:div>
        <w:div w:id="1383867173">
          <w:marLeft w:val="0"/>
          <w:marRight w:val="0"/>
          <w:marTop w:val="0"/>
          <w:marBottom w:val="0"/>
          <w:divBdr>
            <w:top w:val="none" w:sz="0" w:space="0" w:color="auto"/>
            <w:left w:val="none" w:sz="0" w:space="0" w:color="auto"/>
            <w:bottom w:val="none" w:sz="0" w:space="0" w:color="auto"/>
            <w:right w:val="none" w:sz="0" w:space="0" w:color="auto"/>
          </w:divBdr>
        </w:div>
      </w:divsChild>
    </w:div>
    <w:div w:id="1340892813">
      <w:marLeft w:val="-225"/>
      <w:marRight w:val="-225"/>
      <w:marTop w:val="0"/>
      <w:marBottom w:val="0"/>
      <w:divBdr>
        <w:top w:val="none" w:sz="0" w:space="0" w:color="auto"/>
        <w:left w:val="none" w:sz="0" w:space="0" w:color="auto"/>
        <w:bottom w:val="none" w:sz="0" w:space="0" w:color="auto"/>
        <w:right w:val="none" w:sz="0" w:space="0" w:color="auto"/>
      </w:divBdr>
      <w:divsChild>
        <w:div w:id="656879721">
          <w:marLeft w:val="0"/>
          <w:marRight w:val="0"/>
          <w:marTop w:val="0"/>
          <w:marBottom w:val="0"/>
          <w:divBdr>
            <w:top w:val="none" w:sz="0" w:space="0" w:color="auto"/>
            <w:left w:val="none" w:sz="0" w:space="0" w:color="auto"/>
            <w:bottom w:val="none" w:sz="0" w:space="0" w:color="auto"/>
            <w:right w:val="none" w:sz="0" w:space="0" w:color="auto"/>
          </w:divBdr>
        </w:div>
        <w:div w:id="1296452398">
          <w:marLeft w:val="0"/>
          <w:marRight w:val="0"/>
          <w:marTop w:val="0"/>
          <w:marBottom w:val="0"/>
          <w:divBdr>
            <w:top w:val="none" w:sz="0" w:space="0" w:color="auto"/>
            <w:left w:val="none" w:sz="0" w:space="0" w:color="auto"/>
            <w:bottom w:val="none" w:sz="0" w:space="0" w:color="auto"/>
            <w:right w:val="none" w:sz="0" w:space="0" w:color="auto"/>
          </w:divBdr>
        </w:div>
        <w:div w:id="807279610">
          <w:marLeft w:val="0"/>
          <w:marRight w:val="0"/>
          <w:marTop w:val="0"/>
          <w:marBottom w:val="0"/>
          <w:divBdr>
            <w:top w:val="none" w:sz="0" w:space="0" w:color="auto"/>
            <w:left w:val="none" w:sz="0" w:space="0" w:color="auto"/>
            <w:bottom w:val="none" w:sz="0" w:space="0" w:color="auto"/>
            <w:right w:val="none" w:sz="0" w:space="0" w:color="auto"/>
          </w:divBdr>
        </w:div>
      </w:divsChild>
    </w:div>
    <w:div w:id="1344697594">
      <w:marLeft w:val="-225"/>
      <w:marRight w:val="-225"/>
      <w:marTop w:val="0"/>
      <w:marBottom w:val="300"/>
      <w:divBdr>
        <w:top w:val="none" w:sz="0" w:space="0" w:color="auto"/>
        <w:left w:val="none" w:sz="0" w:space="0" w:color="auto"/>
        <w:bottom w:val="none" w:sz="0" w:space="0" w:color="auto"/>
        <w:right w:val="none" w:sz="0" w:space="0" w:color="auto"/>
      </w:divBdr>
      <w:divsChild>
        <w:div w:id="1611084886">
          <w:marLeft w:val="0"/>
          <w:marRight w:val="0"/>
          <w:marTop w:val="0"/>
          <w:marBottom w:val="0"/>
          <w:divBdr>
            <w:top w:val="none" w:sz="0" w:space="0" w:color="auto"/>
            <w:left w:val="none" w:sz="0" w:space="0" w:color="auto"/>
            <w:bottom w:val="none" w:sz="0" w:space="0" w:color="auto"/>
            <w:right w:val="none" w:sz="0" w:space="0" w:color="auto"/>
          </w:divBdr>
        </w:div>
      </w:divsChild>
    </w:div>
    <w:div w:id="1353268331">
      <w:marLeft w:val="-225"/>
      <w:marRight w:val="-225"/>
      <w:marTop w:val="0"/>
      <w:marBottom w:val="0"/>
      <w:divBdr>
        <w:top w:val="none" w:sz="0" w:space="0" w:color="auto"/>
        <w:left w:val="none" w:sz="0" w:space="0" w:color="auto"/>
        <w:bottom w:val="none" w:sz="0" w:space="0" w:color="auto"/>
        <w:right w:val="none" w:sz="0" w:space="0" w:color="auto"/>
      </w:divBdr>
      <w:divsChild>
        <w:div w:id="1627000843">
          <w:marLeft w:val="0"/>
          <w:marRight w:val="0"/>
          <w:marTop w:val="0"/>
          <w:marBottom w:val="0"/>
          <w:divBdr>
            <w:top w:val="none" w:sz="0" w:space="0" w:color="auto"/>
            <w:left w:val="none" w:sz="0" w:space="0" w:color="auto"/>
            <w:bottom w:val="none" w:sz="0" w:space="0" w:color="auto"/>
            <w:right w:val="none" w:sz="0" w:space="0" w:color="auto"/>
          </w:divBdr>
        </w:div>
        <w:div w:id="2114203517">
          <w:marLeft w:val="0"/>
          <w:marRight w:val="0"/>
          <w:marTop w:val="0"/>
          <w:marBottom w:val="0"/>
          <w:divBdr>
            <w:top w:val="none" w:sz="0" w:space="0" w:color="auto"/>
            <w:left w:val="none" w:sz="0" w:space="0" w:color="auto"/>
            <w:bottom w:val="none" w:sz="0" w:space="0" w:color="auto"/>
            <w:right w:val="none" w:sz="0" w:space="0" w:color="auto"/>
          </w:divBdr>
        </w:div>
        <w:div w:id="1385257212">
          <w:marLeft w:val="0"/>
          <w:marRight w:val="0"/>
          <w:marTop w:val="0"/>
          <w:marBottom w:val="0"/>
          <w:divBdr>
            <w:top w:val="none" w:sz="0" w:space="0" w:color="auto"/>
            <w:left w:val="none" w:sz="0" w:space="0" w:color="auto"/>
            <w:bottom w:val="none" w:sz="0" w:space="0" w:color="auto"/>
            <w:right w:val="none" w:sz="0" w:space="0" w:color="auto"/>
          </w:divBdr>
        </w:div>
      </w:divsChild>
    </w:div>
    <w:div w:id="1456096317">
      <w:marLeft w:val="-225"/>
      <w:marRight w:val="-225"/>
      <w:marTop w:val="0"/>
      <w:marBottom w:val="0"/>
      <w:divBdr>
        <w:top w:val="none" w:sz="0" w:space="0" w:color="auto"/>
        <w:left w:val="none" w:sz="0" w:space="0" w:color="auto"/>
        <w:bottom w:val="none" w:sz="0" w:space="0" w:color="auto"/>
        <w:right w:val="none" w:sz="0" w:space="0" w:color="auto"/>
      </w:divBdr>
      <w:divsChild>
        <w:div w:id="1493718364">
          <w:marLeft w:val="0"/>
          <w:marRight w:val="0"/>
          <w:marTop w:val="0"/>
          <w:marBottom w:val="0"/>
          <w:divBdr>
            <w:top w:val="none" w:sz="0" w:space="0" w:color="auto"/>
            <w:left w:val="none" w:sz="0" w:space="0" w:color="auto"/>
            <w:bottom w:val="none" w:sz="0" w:space="0" w:color="auto"/>
            <w:right w:val="none" w:sz="0" w:space="0" w:color="auto"/>
          </w:divBdr>
        </w:div>
        <w:div w:id="1327782615">
          <w:marLeft w:val="0"/>
          <w:marRight w:val="0"/>
          <w:marTop w:val="0"/>
          <w:marBottom w:val="0"/>
          <w:divBdr>
            <w:top w:val="none" w:sz="0" w:space="0" w:color="auto"/>
            <w:left w:val="none" w:sz="0" w:space="0" w:color="auto"/>
            <w:bottom w:val="none" w:sz="0" w:space="0" w:color="auto"/>
            <w:right w:val="none" w:sz="0" w:space="0" w:color="auto"/>
          </w:divBdr>
        </w:div>
        <w:div w:id="400444187">
          <w:marLeft w:val="0"/>
          <w:marRight w:val="0"/>
          <w:marTop w:val="0"/>
          <w:marBottom w:val="0"/>
          <w:divBdr>
            <w:top w:val="none" w:sz="0" w:space="0" w:color="auto"/>
            <w:left w:val="none" w:sz="0" w:space="0" w:color="auto"/>
            <w:bottom w:val="none" w:sz="0" w:space="0" w:color="auto"/>
            <w:right w:val="none" w:sz="0" w:space="0" w:color="auto"/>
          </w:divBdr>
        </w:div>
      </w:divsChild>
    </w:div>
    <w:div w:id="1458644021">
      <w:marLeft w:val="-225"/>
      <w:marRight w:val="-225"/>
      <w:marTop w:val="0"/>
      <w:marBottom w:val="0"/>
      <w:divBdr>
        <w:top w:val="none" w:sz="0" w:space="0" w:color="auto"/>
        <w:left w:val="none" w:sz="0" w:space="0" w:color="auto"/>
        <w:bottom w:val="none" w:sz="0" w:space="0" w:color="auto"/>
        <w:right w:val="none" w:sz="0" w:space="0" w:color="auto"/>
      </w:divBdr>
      <w:divsChild>
        <w:div w:id="355815649">
          <w:marLeft w:val="0"/>
          <w:marRight w:val="0"/>
          <w:marTop w:val="0"/>
          <w:marBottom w:val="0"/>
          <w:divBdr>
            <w:top w:val="none" w:sz="0" w:space="0" w:color="auto"/>
            <w:left w:val="none" w:sz="0" w:space="0" w:color="auto"/>
            <w:bottom w:val="none" w:sz="0" w:space="0" w:color="auto"/>
            <w:right w:val="none" w:sz="0" w:space="0" w:color="auto"/>
          </w:divBdr>
        </w:div>
        <w:div w:id="1656227157">
          <w:marLeft w:val="0"/>
          <w:marRight w:val="0"/>
          <w:marTop w:val="0"/>
          <w:marBottom w:val="0"/>
          <w:divBdr>
            <w:top w:val="none" w:sz="0" w:space="0" w:color="auto"/>
            <w:left w:val="none" w:sz="0" w:space="0" w:color="auto"/>
            <w:bottom w:val="none" w:sz="0" w:space="0" w:color="auto"/>
            <w:right w:val="none" w:sz="0" w:space="0" w:color="auto"/>
          </w:divBdr>
        </w:div>
        <w:div w:id="472143530">
          <w:marLeft w:val="0"/>
          <w:marRight w:val="0"/>
          <w:marTop w:val="0"/>
          <w:marBottom w:val="0"/>
          <w:divBdr>
            <w:top w:val="none" w:sz="0" w:space="0" w:color="auto"/>
            <w:left w:val="none" w:sz="0" w:space="0" w:color="auto"/>
            <w:bottom w:val="none" w:sz="0" w:space="0" w:color="auto"/>
            <w:right w:val="none" w:sz="0" w:space="0" w:color="auto"/>
          </w:divBdr>
        </w:div>
      </w:divsChild>
    </w:div>
    <w:div w:id="1460605218">
      <w:marLeft w:val="-225"/>
      <w:marRight w:val="-225"/>
      <w:marTop w:val="0"/>
      <w:marBottom w:val="0"/>
      <w:divBdr>
        <w:top w:val="none" w:sz="0" w:space="0" w:color="auto"/>
        <w:left w:val="none" w:sz="0" w:space="0" w:color="auto"/>
        <w:bottom w:val="none" w:sz="0" w:space="0" w:color="auto"/>
        <w:right w:val="none" w:sz="0" w:space="0" w:color="auto"/>
      </w:divBdr>
      <w:divsChild>
        <w:div w:id="851072933">
          <w:marLeft w:val="0"/>
          <w:marRight w:val="0"/>
          <w:marTop w:val="0"/>
          <w:marBottom w:val="0"/>
          <w:divBdr>
            <w:top w:val="none" w:sz="0" w:space="0" w:color="auto"/>
            <w:left w:val="none" w:sz="0" w:space="0" w:color="auto"/>
            <w:bottom w:val="none" w:sz="0" w:space="0" w:color="auto"/>
            <w:right w:val="none" w:sz="0" w:space="0" w:color="auto"/>
          </w:divBdr>
        </w:div>
        <w:div w:id="1690833249">
          <w:marLeft w:val="0"/>
          <w:marRight w:val="0"/>
          <w:marTop w:val="0"/>
          <w:marBottom w:val="0"/>
          <w:divBdr>
            <w:top w:val="none" w:sz="0" w:space="0" w:color="auto"/>
            <w:left w:val="none" w:sz="0" w:space="0" w:color="auto"/>
            <w:bottom w:val="none" w:sz="0" w:space="0" w:color="auto"/>
            <w:right w:val="none" w:sz="0" w:space="0" w:color="auto"/>
          </w:divBdr>
        </w:div>
        <w:div w:id="1143161833">
          <w:marLeft w:val="0"/>
          <w:marRight w:val="0"/>
          <w:marTop w:val="0"/>
          <w:marBottom w:val="0"/>
          <w:divBdr>
            <w:top w:val="none" w:sz="0" w:space="0" w:color="auto"/>
            <w:left w:val="none" w:sz="0" w:space="0" w:color="auto"/>
            <w:bottom w:val="none" w:sz="0" w:space="0" w:color="auto"/>
            <w:right w:val="none" w:sz="0" w:space="0" w:color="auto"/>
          </w:divBdr>
        </w:div>
      </w:divsChild>
    </w:div>
    <w:div w:id="1484156279">
      <w:marLeft w:val="-225"/>
      <w:marRight w:val="-225"/>
      <w:marTop w:val="0"/>
      <w:marBottom w:val="0"/>
      <w:divBdr>
        <w:top w:val="none" w:sz="0" w:space="0" w:color="auto"/>
        <w:left w:val="none" w:sz="0" w:space="0" w:color="auto"/>
        <w:bottom w:val="none" w:sz="0" w:space="0" w:color="auto"/>
        <w:right w:val="none" w:sz="0" w:space="0" w:color="auto"/>
      </w:divBdr>
      <w:divsChild>
        <w:div w:id="1474638610">
          <w:marLeft w:val="0"/>
          <w:marRight w:val="0"/>
          <w:marTop w:val="0"/>
          <w:marBottom w:val="0"/>
          <w:divBdr>
            <w:top w:val="none" w:sz="0" w:space="0" w:color="auto"/>
            <w:left w:val="none" w:sz="0" w:space="0" w:color="auto"/>
            <w:bottom w:val="none" w:sz="0" w:space="0" w:color="auto"/>
            <w:right w:val="none" w:sz="0" w:space="0" w:color="auto"/>
          </w:divBdr>
        </w:div>
        <w:div w:id="1205606453">
          <w:marLeft w:val="0"/>
          <w:marRight w:val="0"/>
          <w:marTop w:val="0"/>
          <w:marBottom w:val="0"/>
          <w:divBdr>
            <w:top w:val="none" w:sz="0" w:space="0" w:color="auto"/>
            <w:left w:val="none" w:sz="0" w:space="0" w:color="auto"/>
            <w:bottom w:val="none" w:sz="0" w:space="0" w:color="auto"/>
            <w:right w:val="none" w:sz="0" w:space="0" w:color="auto"/>
          </w:divBdr>
        </w:div>
        <w:div w:id="912083332">
          <w:marLeft w:val="0"/>
          <w:marRight w:val="0"/>
          <w:marTop w:val="0"/>
          <w:marBottom w:val="0"/>
          <w:divBdr>
            <w:top w:val="none" w:sz="0" w:space="0" w:color="auto"/>
            <w:left w:val="none" w:sz="0" w:space="0" w:color="auto"/>
            <w:bottom w:val="none" w:sz="0" w:space="0" w:color="auto"/>
            <w:right w:val="none" w:sz="0" w:space="0" w:color="auto"/>
          </w:divBdr>
        </w:div>
      </w:divsChild>
    </w:div>
    <w:div w:id="1494293635">
      <w:marLeft w:val="-225"/>
      <w:marRight w:val="-225"/>
      <w:marTop w:val="0"/>
      <w:marBottom w:val="300"/>
      <w:divBdr>
        <w:top w:val="none" w:sz="0" w:space="0" w:color="auto"/>
        <w:left w:val="none" w:sz="0" w:space="0" w:color="auto"/>
        <w:bottom w:val="none" w:sz="0" w:space="0" w:color="auto"/>
        <w:right w:val="none" w:sz="0" w:space="0" w:color="auto"/>
      </w:divBdr>
      <w:divsChild>
        <w:div w:id="2052265774">
          <w:marLeft w:val="0"/>
          <w:marRight w:val="0"/>
          <w:marTop w:val="0"/>
          <w:marBottom w:val="0"/>
          <w:divBdr>
            <w:top w:val="none" w:sz="0" w:space="0" w:color="auto"/>
            <w:left w:val="none" w:sz="0" w:space="0" w:color="auto"/>
            <w:bottom w:val="none" w:sz="0" w:space="0" w:color="auto"/>
            <w:right w:val="none" w:sz="0" w:space="0" w:color="auto"/>
          </w:divBdr>
        </w:div>
      </w:divsChild>
    </w:div>
    <w:div w:id="1495340874">
      <w:marLeft w:val="-225"/>
      <w:marRight w:val="-225"/>
      <w:marTop w:val="0"/>
      <w:marBottom w:val="0"/>
      <w:divBdr>
        <w:top w:val="none" w:sz="0" w:space="0" w:color="auto"/>
        <w:left w:val="none" w:sz="0" w:space="0" w:color="auto"/>
        <w:bottom w:val="none" w:sz="0" w:space="0" w:color="auto"/>
        <w:right w:val="none" w:sz="0" w:space="0" w:color="auto"/>
      </w:divBdr>
      <w:divsChild>
        <w:div w:id="707218456">
          <w:marLeft w:val="0"/>
          <w:marRight w:val="0"/>
          <w:marTop w:val="0"/>
          <w:marBottom w:val="0"/>
          <w:divBdr>
            <w:top w:val="none" w:sz="0" w:space="0" w:color="auto"/>
            <w:left w:val="none" w:sz="0" w:space="0" w:color="auto"/>
            <w:bottom w:val="none" w:sz="0" w:space="0" w:color="auto"/>
            <w:right w:val="none" w:sz="0" w:space="0" w:color="auto"/>
          </w:divBdr>
          <w:divsChild>
            <w:div w:id="158972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9417809">
      <w:marLeft w:val="-225"/>
      <w:marRight w:val="-225"/>
      <w:marTop w:val="0"/>
      <w:marBottom w:val="0"/>
      <w:divBdr>
        <w:top w:val="none" w:sz="0" w:space="0" w:color="auto"/>
        <w:left w:val="none" w:sz="0" w:space="0" w:color="auto"/>
        <w:bottom w:val="none" w:sz="0" w:space="0" w:color="auto"/>
        <w:right w:val="none" w:sz="0" w:space="0" w:color="auto"/>
      </w:divBdr>
      <w:divsChild>
        <w:div w:id="1116827661">
          <w:marLeft w:val="0"/>
          <w:marRight w:val="0"/>
          <w:marTop w:val="0"/>
          <w:marBottom w:val="0"/>
          <w:divBdr>
            <w:top w:val="none" w:sz="0" w:space="0" w:color="auto"/>
            <w:left w:val="none" w:sz="0" w:space="0" w:color="auto"/>
            <w:bottom w:val="none" w:sz="0" w:space="0" w:color="auto"/>
            <w:right w:val="none" w:sz="0" w:space="0" w:color="auto"/>
          </w:divBdr>
          <w:divsChild>
            <w:div w:id="666441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4849111">
      <w:marLeft w:val="-225"/>
      <w:marRight w:val="-225"/>
      <w:marTop w:val="0"/>
      <w:marBottom w:val="0"/>
      <w:divBdr>
        <w:top w:val="none" w:sz="0" w:space="0" w:color="auto"/>
        <w:left w:val="none" w:sz="0" w:space="0" w:color="auto"/>
        <w:bottom w:val="none" w:sz="0" w:space="0" w:color="auto"/>
        <w:right w:val="none" w:sz="0" w:space="0" w:color="auto"/>
      </w:divBdr>
      <w:divsChild>
        <w:div w:id="1773161033">
          <w:marLeft w:val="0"/>
          <w:marRight w:val="0"/>
          <w:marTop w:val="0"/>
          <w:marBottom w:val="0"/>
          <w:divBdr>
            <w:top w:val="none" w:sz="0" w:space="0" w:color="auto"/>
            <w:left w:val="none" w:sz="0" w:space="0" w:color="auto"/>
            <w:bottom w:val="none" w:sz="0" w:space="0" w:color="auto"/>
            <w:right w:val="none" w:sz="0" w:space="0" w:color="auto"/>
          </w:divBdr>
        </w:div>
        <w:div w:id="1612007349">
          <w:marLeft w:val="0"/>
          <w:marRight w:val="0"/>
          <w:marTop w:val="0"/>
          <w:marBottom w:val="0"/>
          <w:divBdr>
            <w:top w:val="none" w:sz="0" w:space="0" w:color="auto"/>
            <w:left w:val="none" w:sz="0" w:space="0" w:color="auto"/>
            <w:bottom w:val="none" w:sz="0" w:space="0" w:color="auto"/>
            <w:right w:val="none" w:sz="0" w:space="0" w:color="auto"/>
          </w:divBdr>
        </w:div>
        <w:div w:id="2063865223">
          <w:marLeft w:val="0"/>
          <w:marRight w:val="0"/>
          <w:marTop w:val="0"/>
          <w:marBottom w:val="0"/>
          <w:divBdr>
            <w:top w:val="none" w:sz="0" w:space="0" w:color="auto"/>
            <w:left w:val="none" w:sz="0" w:space="0" w:color="auto"/>
            <w:bottom w:val="none" w:sz="0" w:space="0" w:color="auto"/>
            <w:right w:val="none" w:sz="0" w:space="0" w:color="auto"/>
          </w:divBdr>
        </w:div>
      </w:divsChild>
    </w:div>
    <w:div w:id="1577935449">
      <w:marLeft w:val="-225"/>
      <w:marRight w:val="-225"/>
      <w:marTop w:val="0"/>
      <w:marBottom w:val="0"/>
      <w:divBdr>
        <w:top w:val="none" w:sz="0" w:space="0" w:color="auto"/>
        <w:left w:val="none" w:sz="0" w:space="0" w:color="auto"/>
        <w:bottom w:val="none" w:sz="0" w:space="0" w:color="auto"/>
        <w:right w:val="none" w:sz="0" w:space="0" w:color="auto"/>
      </w:divBdr>
      <w:divsChild>
        <w:div w:id="2068216078">
          <w:marLeft w:val="0"/>
          <w:marRight w:val="0"/>
          <w:marTop w:val="0"/>
          <w:marBottom w:val="0"/>
          <w:divBdr>
            <w:top w:val="none" w:sz="0" w:space="0" w:color="auto"/>
            <w:left w:val="none" w:sz="0" w:space="0" w:color="auto"/>
            <w:bottom w:val="none" w:sz="0" w:space="0" w:color="auto"/>
            <w:right w:val="none" w:sz="0" w:space="0" w:color="auto"/>
          </w:divBdr>
        </w:div>
        <w:div w:id="922494996">
          <w:marLeft w:val="0"/>
          <w:marRight w:val="0"/>
          <w:marTop w:val="0"/>
          <w:marBottom w:val="0"/>
          <w:divBdr>
            <w:top w:val="none" w:sz="0" w:space="0" w:color="auto"/>
            <w:left w:val="none" w:sz="0" w:space="0" w:color="auto"/>
            <w:bottom w:val="none" w:sz="0" w:space="0" w:color="auto"/>
            <w:right w:val="none" w:sz="0" w:space="0" w:color="auto"/>
          </w:divBdr>
        </w:div>
        <w:div w:id="738867230">
          <w:marLeft w:val="0"/>
          <w:marRight w:val="0"/>
          <w:marTop w:val="0"/>
          <w:marBottom w:val="0"/>
          <w:divBdr>
            <w:top w:val="none" w:sz="0" w:space="0" w:color="auto"/>
            <w:left w:val="none" w:sz="0" w:space="0" w:color="auto"/>
            <w:bottom w:val="none" w:sz="0" w:space="0" w:color="auto"/>
            <w:right w:val="none" w:sz="0" w:space="0" w:color="auto"/>
          </w:divBdr>
        </w:div>
      </w:divsChild>
    </w:div>
    <w:div w:id="1579513484">
      <w:marLeft w:val="-225"/>
      <w:marRight w:val="-225"/>
      <w:marTop w:val="0"/>
      <w:marBottom w:val="0"/>
      <w:divBdr>
        <w:top w:val="none" w:sz="0" w:space="0" w:color="auto"/>
        <w:left w:val="none" w:sz="0" w:space="0" w:color="auto"/>
        <w:bottom w:val="none" w:sz="0" w:space="0" w:color="auto"/>
        <w:right w:val="none" w:sz="0" w:space="0" w:color="auto"/>
      </w:divBdr>
      <w:divsChild>
        <w:div w:id="17588222">
          <w:marLeft w:val="0"/>
          <w:marRight w:val="0"/>
          <w:marTop w:val="0"/>
          <w:marBottom w:val="0"/>
          <w:divBdr>
            <w:top w:val="none" w:sz="0" w:space="0" w:color="auto"/>
            <w:left w:val="none" w:sz="0" w:space="0" w:color="auto"/>
            <w:bottom w:val="none" w:sz="0" w:space="0" w:color="auto"/>
            <w:right w:val="none" w:sz="0" w:space="0" w:color="auto"/>
          </w:divBdr>
        </w:div>
        <w:div w:id="673458738">
          <w:marLeft w:val="0"/>
          <w:marRight w:val="0"/>
          <w:marTop w:val="0"/>
          <w:marBottom w:val="0"/>
          <w:divBdr>
            <w:top w:val="none" w:sz="0" w:space="0" w:color="auto"/>
            <w:left w:val="none" w:sz="0" w:space="0" w:color="auto"/>
            <w:bottom w:val="none" w:sz="0" w:space="0" w:color="auto"/>
            <w:right w:val="none" w:sz="0" w:space="0" w:color="auto"/>
          </w:divBdr>
        </w:div>
        <w:div w:id="1691494055">
          <w:marLeft w:val="0"/>
          <w:marRight w:val="0"/>
          <w:marTop w:val="0"/>
          <w:marBottom w:val="0"/>
          <w:divBdr>
            <w:top w:val="none" w:sz="0" w:space="0" w:color="auto"/>
            <w:left w:val="none" w:sz="0" w:space="0" w:color="auto"/>
            <w:bottom w:val="none" w:sz="0" w:space="0" w:color="auto"/>
            <w:right w:val="none" w:sz="0" w:space="0" w:color="auto"/>
          </w:divBdr>
        </w:div>
      </w:divsChild>
    </w:div>
    <w:div w:id="1626422611">
      <w:marLeft w:val="-225"/>
      <w:marRight w:val="-225"/>
      <w:marTop w:val="0"/>
      <w:marBottom w:val="300"/>
      <w:divBdr>
        <w:top w:val="none" w:sz="0" w:space="0" w:color="auto"/>
        <w:left w:val="none" w:sz="0" w:space="0" w:color="auto"/>
        <w:bottom w:val="none" w:sz="0" w:space="0" w:color="auto"/>
        <w:right w:val="none" w:sz="0" w:space="0" w:color="auto"/>
      </w:divBdr>
      <w:divsChild>
        <w:div w:id="481848924">
          <w:marLeft w:val="0"/>
          <w:marRight w:val="0"/>
          <w:marTop w:val="0"/>
          <w:marBottom w:val="0"/>
          <w:divBdr>
            <w:top w:val="none" w:sz="0" w:space="0" w:color="auto"/>
            <w:left w:val="none" w:sz="0" w:space="0" w:color="auto"/>
            <w:bottom w:val="none" w:sz="0" w:space="0" w:color="auto"/>
            <w:right w:val="none" w:sz="0" w:space="0" w:color="auto"/>
          </w:divBdr>
        </w:div>
      </w:divsChild>
    </w:div>
    <w:div w:id="1751586834">
      <w:marLeft w:val="-225"/>
      <w:marRight w:val="-225"/>
      <w:marTop w:val="0"/>
      <w:marBottom w:val="0"/>
      <w:divBdr>
        <w:top w:val="none" w:sz="0" w:space="0" w:color="auto"/>
        <w:left w:val="none" w:sz="0" w:space="0" w:color="auto"/>
        <w:bottom w:val="none" w:sz="0" w:space="0" w:color="auto"/>
        <w:right w:val="none" w:sz="0" w:space="0" w:color="auto"/>
      </w:divBdr>
      <w:divsChild>
        <w:div w:id="10843561">
          <w:marLeft w:val="0"/>
          <w:marRight w:val="0"/>
          <w:marTop w:val="0"/>
          <w:marBottom w:val="0"/>
          <w:divBdr>
            <w:top w:val="none" w:sz="0" w:space="0" w:color="auto"/>
            <w:left w:val="none" w:sz="0" w:space="0" w:color="auto"/>
            <w:bottom w:val="none" w:sz="0" w:space="0" w:color="auto"/>
            <w:right w:val="none" w:sz="0" w:space="0" w:color="auto"/>
          </w:divBdr>
        </w:div>
        <w:div w:id="128591243">
          <w:marLeft w:val="0"/>
          <w:marRight w:val="0"/>
          <w:marTop w:val="0"/>
          <w:marBottom w:val="0"/>
          <w:divBdr>
            <w:top w:val="none" w:sz="0" w:space="0" w:color="auto"/>
            <w:left w:val="none" w:sz="0" w:space="0" w:color="auto"/>
            <w:bottom w:val="none" w:sz="0" w:space="0" w:color="auto"/>
            <w:right w:val="none" w:sz="0" w:space="0" w:color="auto"/>
          </w:divBdr>
        </w:div>
        <w:div w:id="1284655118">
          <w:marLeft w:val="0"/>
          <w:marRight w:val="0"/>
          <w:marTop w:val="0"/>
          <w:marBottom w:val="0"/>
          <w:divBdr>
            <w:top w:val="none" w:sz="0" w:space="0" w:color="auto"/>
            <w:left w:val="none" w:sz="0" w:space="0" w:color="auto"/>
            <w:bottom w:val="none" w:sz="0" w:space="0" w:color="auto"/>
            <w:right w:val="none" w:sz="0" w:space="0" w:color="auto"/>
          </w:divBdr>
        </w:div>
      </w:divsChild>
    </w:div>
    <w:div w:id="1793282670">
      <w:marLeft w:val="-225"/>
      <w:marRight w:val="-225"/>
      <w:marTop w:val="0"/>
      <w:marBottom w:val="0"/>
      <w:divBdr>
        <w:top w:val="none" w:sz="0" w:space="0" w:color="auto"/>
        <w:left w:val="none" w:sz="0" w:space="0" w:color="auto"/>
        <w:bottom w:val="none" w:sz="0" w:space="0" w:color="auto"/>
        <w:right w:val="none" w:sz="0" w:space="0" w:color="auto"/>
      </w:divBdr>
      <w:divsChild>
        <w:div w:id="548691607">
          <w:marLeft w:val="0"/>
          <w:marRight w:val="0"/>
          <w:marTop w:val="0"/>
          <w:marBottom w:val="0"/>
          <w:divBdr>
            <w:top w:val="none" w:sz="0" w:space="0" w:color="auto"/>
            <w:left w:val="none" w:sz="0" w:space="0" w:color="auto"/>
            <w:bottom w:val="none" w:sz="0" w:space="0" w:color="auto"/>
            <w:right w:val="none" w:sz="0" w:space="0" w:color="auto"/>
          </w:divBdr>
        </w:div>
        <w:div w:id="2075007541">
          <w:marLeft w:val="0"/>
          <w:marRight w:val="0"/>
          <w:marTop w:val="0"/>
          <w:marBottom w:val="0"/>
          <w:divBdr>
            <w:top w:val="none" w:sz="0" w:space="0" w:color="auto"/>
            <w:left w:val="none" w:sz="0" w:space="0" w:color="auto"/>
            <w:bottom w:val="none" w:sz="0" w:space="0" w:color="auto"/>
            <w:right w:val="none" w:sz="0" w:space="0" w:color="auto"/>
          </w:divBdr>
        </w:div>
        <w:div w:id="1799713359">
          <w:marLeft w:val="0"/>
          <w:marRight w:val="0"/>
          <w:marTop w:val="0"/>
          <w:marBottom w:val="0"/>
          <w:divBdr>
            <w:top w:val="none" w:sz="0" w:space="0" w:color="auto"/>
            <w:left w:val="none" w:sz="0" w:space="0" w:color="auto"/>
            <w:bottom w:val="none" w:sz="0" w:space="0" w:color="auto"/>
            <w:right w:val="none" w:sz="0" w:space="0" w:color="auto"/>
          </w:divBdr>
        </w:div>
      </w:divsChild>
    </w:div>
    <w:div w:id="1923446939">
      <w:marLeft w:val="-225"/>
      <w:marRight w:val="-225"/>
      <w:marTop w:val="0"/>
      <w:marBottom w:val="0"/>
      <w:divBdr>
        <w:top w:val="none" w:sz="0" w:space="0" w:color="auto"/>
        <w:left w:val="none" w:sz="0" w:space="0" w:color="auto"/>
        <w:bottom w:val="none" w:sz="0" w:space="0" w:color="auto"/>
        <w:right w:val="none" w:sz="0" w:space="0" w:color="auto"/>
      </w:divBdr>
      <w:divsChild>
        <w:div w:id="1996642048">
          <w:marLeft w:val="0"/>
          <w:marRight w:val="0"/>
          <w:marTop w:val="0"/>
          <w:marBottom w:val="0"/>
          <w:divBdr>
            <w:top w:val="none" w:sz="0" w:space="0" w:color="auto"/>
            <w:left w:val="none" w:sz="0" w:space="0" w:color="auto"/>
            <w:bottom w:val="none" w:sz="0" w:space="0" w:color="auto"/>
            <w:right w:val="none" w:sz="0" w:space="0" w:color="auto"/>
          </w:divBdr>
        </w:div>
        <w:div w:id="1094740053">
          <w:marLeft w:val="0"/>
          <w:marRight w:val="0"/>
          <w:marTop w:val="0"/>
          <w:marBottom w:val="0"/>
          <w:divBdr>
            <w:top w:val="none" w:sz="0" w:space="0" w:color="auto"/>
            <w:left w:val="none" w:sz="0" w:space="0" w:color="auto"/>
            <w:bottom w:val="none" w:sz="0" w:space="0" w:color="auto"/>
            <w:right w:val="none" w:sz="0" w:space="0" w:color="auto"/>
          </w:divBdr>
        </w:div>
        <w:div w:id="894850607">
          <w:marLeft w:val="0"/>
          <w:marRight w:val="0"/>
          <w:marTop w:val="0"/>
          <w:marBottom w:val="0"/>
          <w:divBdr>
            <w:top w:val="none" w:sz="0" w:space="0" w:color="auto"/>
            <w:left w:val="none" w:sz="0" w:space="0" w:color="auto"/>
            <w:bottom w:val="none" w:sz="0" w:space="0" w:color="auto"/>
            <w:right w:val="none" w:sz="0" w:space="0" w:color="auto"/>
          </w:divBdr>
        </w:div>
      </w:divsChild>
    </w:div>
    <w:div w:id="1934506636">
      <w:marLeft w:val="-225"/>
      <w:marRight w:val="-225"/>
      <w:marTop w:val="0"/>
      <w:marBottom w:val="0"/>
      <w:divBdr>
        <w:top w:val="none" w:sz="0" w:space="0" w:color="auto"/>
        <w:left w:val="none" w:sz="0" w:space="0" w:color="auto"/>
        <w:bottom w:val="none" w:sz="0" w:space="0" w:color="auto"/>
        <w:right w:val="none" w:sz="0" w:space="0" w:color="auto"/>
      </w:divBdr>
      <w:divsChild>
        <w:div w:id="738216136">
          <w:marLeft w:val="0"/>
          <w:marRight w:val="0"/>
          <w:marTop w:val="0"/>
          <w:marBottom w:val="0"/>
          <w:divBdr>
            <w:top w:val="none" w:sz="0" w:space="0" w:color="auto"/>
            <w:left w:val="none" w:sz="0" w:space="0" w:color="auto"/>
            <w:bottom w:val="none" w:sz="0" w:space="0" w:color="auto"/>
            <w:right w:val="none" w:sz="0" w:space="0" w:color="auto"/>
          </w:divBdr>
        </w:div>
        <w:div w:id="1153638946">
          <w:marLeft w:val="0"/>
          <w:marRight w:val="0"/>
          <w:marTop w:val="0"/>
          <w:marBottom w:val="0"/>
          <w:divBdr>
            <w:top w:val="none" w:sz="0" w:space="0" w:color="auto"/>
            <w:left w:val="none" w:sz="0" w:space="0" w:color="auto"/>
            <w:bottom w:val="none" w:sz="0" w:space="0" w:color="auto"/>
            <w:right w:val="none" w:sz="0" w:space="0" w:color="auto"/>
          </w:divBdr>
        </w:div>
        <w:div w:id="112288915">
          <w:marLeft w:val="0"/>
          <w:marRight w:val="0"/>
          <w:marTop w:val="0"/>
          <w:marBottom w:val="0"/>
          <w:divBdr>
            <w:top w:val="none" w:sz="0" w:space="0" w:color="auto"/>
            <w:left w:val="none" w:sz="0" w:space="0" w:color="auto"/>
            <w:bottom w:val="none" w:sz="0" w:space="0" w:color="auto"/>
            <w:right w:val="none" w:sz="0" w:space="0" w:color="auto"/>
          </w:divBdr>
        </w:div>
      </w:divsChild>
    </w:div>
    <w:div w:id="1940943359">
      <w:marLeft w:val="-225"/>
      <w:marRight w:val="-225"/>
      <w:marTop w:val="0"/>
      <w:marBottom w:val="0"/>
      <w:divBdr>
        <w:top w:val="none" w:sz="0" w:space="0" w:color="auto"/>
        <w:left w:val="none" w:sz="0" w:space="0" w:color="auto"/>
        <w:bottom w:val="none" w:sz="0" w:space="0" w:color="auto"/>
        <w:right w:val="none" w:sz="0" w:space="0" w:color="auto"/>
      </w:divBdr>
      <w:divsChild>
        <w:div w:id="262883329">
          <w:marLeft w:val="0"/>
          <w:marRight w:val="0"/>
          <w:marTop w:val="0"/>
          <w:marBottom w:val="0"/>
          <w:divBdr>
            <w:top w:val="none" w:sz="0" w:space="0" w:color="auto"/>
            <w:left w:val="none" w:sz="0" w:space="0" w:color="auto"/>
            <w:bottom w:val="none" w:sz="0" w:space="0" w:color="auto"/>
            <w:right w:val="none" w:sz="0" w:space="0" w:color="auto"/>
          </w:divBdr>
        </w:div>
        <w:div w:id="1786657423">
          <w:marLeft w:val="0"/>
          <w:marRight w:val="0"/>
          <w:marTop w:val="0"/>
          <w:marBottom w:val="0"/>
          <w:divBdr>
            <w:top w:val="none" w:sz="0" w:space="0" w:color="auto"/>
            <w:left w:val="none" w:sz="0" w:space="0" w:color="auto"/>
            <w:bottom w:val="none" w:sz="0" w:space="0" w:color="auto"/>
            <w:right w:val="none" w:sz="0" w:space="0" w:color="auto"/>
          </w:divBdr>
        </w:div>
        <w:div w:id="565997582">
          <w:marLeft w:val="0"/>
          <w:marRight w:val="0"/>
          <w:marTop w:val="0"/>
          <w:marBottom w:val="0"/>
          <w:divBdr>
            <w:top w:val="none" w:sz="0" w:space="0" w:color="auto"/>
            <w:left w:val="none" w:sz="0" w:space="0" w:color="auto"/>
            <w:bottom w:val="none" w:sz="0" w:space="0" w:color="auto"/>
            <w:right w:val="none" w:sz="0" w:space="0" w:color="auto"/>
          </w:divBdr>
        </w:div>
      </w:divsChild>
    </w:div>
    <w:div w:id="1961455300">
      <w:marLeft w:val="-225"/>
      <w:marRight w:val="-225"/>
      <w:marTop w:val="0"/>
      <w:marBottom w:val="300"/>
      <w:divBdr>
        <w:top w:val="none" w:sz="0" w:space="0" w:color="auto"/>
        <w:left w:val="none" w:sz="0" w:space="0" w:color="auto"/>
        <w:bottom w:val="none" w:sz="0" w:space="0" w:color="auto"/>
        <w:right w:val="none" w:sz="0" w:space="0" w:color="auto"/>
      </w:divBdr>
      <w:divsChild>
        <w:div w:id="1528760010">
          <w:marLeft w:val="0"/>
          <w:marRight w:val="0"/>
          <w:marTop w:val="0"/>
          <w:marBottom w:val="0"/>
          <w:divBdr>
            <w:top w:val="none" w:sz="0" w:space="0" w:color="auto"/>
            <w:left w:val="none" w:sz="0" w:space="0" w:color="auto"/>
            <w:bottom w:val="none" w:sz="0" w:space="0" w:color="auto"/>
            <w:right w:val="none" w:sz="0" w:space="0" w:color="auto"/>
          </w:divBdr>
        </w:div>
      </w:divsChild>
    </w:div>
    <w:div w:id="1974482032">
      <w:marLeft w:val="-225"/>
      <w:marRight w:val="-225"/>
      <w:marTop w:val="0"/>
      <w:marBottom w:val="0"/>
      <w:divBdr>
        <w:top w:val="none" w:sz="0" w:space="0" w:color="auto"/>
        <w:left w:val="none" w:sz="0" w:space="0" w:color="auto"/>
        <w:bottom w:val="none" w:sz="0" w:space="0" w:color="auto"/>
        <w:right w:val="none" w:sz="0" w:space="0" w:color="auto"/>
      </w:divBdr>
      <w:divsChild>
        <w:div w:id="530918813">
          <w:marLeft w:val="0"/>
          <w:marRight w:val="0"/>
          <w:marTop w:val="0"/>
          <w:marBottom w:val="0"/>
          <w:divBdr>
            <w:top w:val="none" w:sz="0" w:space="0" w:color="auto"/>
            <w:left w:val="none" w:sz="0" w:space="0" w:color="auto"/>
            <w:bottom w:val="none" w:sz="0" w:space="0" w:color="auto"/>
            <w:right w:val="none" w:sz="0" w:space="0" w:color="auto"/>
          </w:divBdr>
          <w:divsChild>
            <w:div w:id="190069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8972268">
      <w:marLeft w:val="-225"/>
      <w:marRight w:val="-225"/>
      <w:marTop w:val="0"/>
      <w:marBottom w:val="300"/>
      <w:divBdr>
        <w:top w:val="none" w:sz="0" w:space="0" w:color="auto"/>
        <w:left w:val="none" w:sz="0" w:space="0" w:color="auto"/>
        <w:bottom w:val="none" w:sz="0" w:space="0" w:color="auto"/>
        <w:right w:val="none" w:sz="0" w:space="0" w:color="auto"/>
      </w:divBdr>
      <w:divsChild>
        <w:div w:id="12927059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B1D2FD-4A1C-4B9B-852D-70526DC49ADE}"/>
</file>

<file path=customXml/itemProps2.xml><?xml version="1.0" encoding="utf-8"?>
<ds:datastoreItem xmlns:ds="http://schemas.openxmlformats.org/officeDocument/2006/customXml" ds:itemID="{C5A19654-D54B-4259-ADBF-6DFD2BC163D3}"/>
</file>

<file path=customXml/itemProps3.xml><?xml version="1.0" encoding="utf-8"?>
<ds:datastoreItem xmlns:ds="http://schemas.openxmlformats.org/officeDocument/2006/customXml" ds:itemID="{26FBDE8C-F470-40DD-B8A0-9FB181BB4921}"/>
</file>

<file path=docProps/app.xml><?xml version="1.0" encoding="utf-8"?>
<Properties xmlns="http://schemas.openxmlformats.org/officeDocument/2006/extended-properties" xmlns:vt="http://schemas.openxmlformats.org/officeDocument/2006/docPropsVTypes">
  <Template>Normal.dotm</Template>
  <TotalTime>10</TotalTime>
  <Pages>11</Pages>
  <Words>3036</Words>
  <Characters>17804</Characters>
  <Application>Microsoft Office Word</Application>
  <DocSecurity>0</DocSecurity>
  <Lines>148</Lines>
  <Paragraphs>41</Paragraphs>
  <ScaleCrop>false</ScaleCrop>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Module_Catalogue_PGINTERN__SEM1_2024/5</dc:title>
  <dc:subject/>
  <dc:creator>Lauren Mallon</dc:creator>
  <cp:keywords/>
  <dc:description/>
  <cp:lastModifiedBy>Lauren Mallon</cp:lastModifiedBy>
  <cp:revision>3</cp:revision>
  <dcterms:created xsi:type="dcterms:W3CDTF">2024-02-09T10:26:00Z</dcterms:created>
  <dcterms:modified xsi:type="dcterms:W3CDTF">2024-02-09T10:26:00Z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